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108" w:tblpY="955"/>
        <w:tblW w:w="9979" w:type="dxa"/>
        <w:tblLayout w:type="fixed"/>
        <w:tblLook w:val="0000" w:firstRow="0" w:lastRow="0" w:firstColumn="0" w:lastColumn="0" w:noHBand="0" w:noVBand="0"/>
      </w:tblPr>
      <w:tblGrid>
        <w:gridCol w:w="1951"/>
        <w:gridCol w:w="8028"/>
      </w:tblGrid>
      <w:tr w:rsidR="009C2CD9" w:rsidRPr="00FB21C2" w14:paraId="5965896D" w14:textId="77777777" w:rsidTr="00D1407C">
        <w:trPr>
          <w:trHeight w:val="2875"/>
        </w:trPr>
        <w:tc>
          <w:tcPr>
            <w:tcW w:w="1951" w:type="dxa"/>
            <w:vAlign w:val="center"/>
          </w:tcPr>
          <w:p w14:paraId="12CEA116" w14:textId="3EB21C3A" w:rsidR="009C2CD9" w:rsidRPr="00E142A2" w:rsidRDefault="00A61587" w:rsidP="00D1407C">
            <w:pPr>
              <w:tabs>
                <w:tab w:val="left" w:pos="9498"/>
              </w:tabs>
              <w:ind w:right="252"/>
              <w:jc w:val="center"/>
              <w:rPr>
                <w:i/>
                <w:iCs/>
              </w:rPr>
            </w:pPr>
            <w:r w:rsidRPr="00F52A2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76292" wp14:editId="2E16E09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1315085</wp:posOffset>
                      </wp:positionV>
                      <wp:extent cx="6027420" cy="635"/>
                      <wp:effectExtent l="0" t="19050" r="30480" b="37465"/>
                      <wp:wrapNone/>
                      <wp:docPr id="5" name="Прямая соединительная линия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02742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26CB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3.55pt" to="468.9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" strokeweight="4.5pt">
                      <v:stroke linestyle="thickThin"/>
                      <o:lock v:ext="edit" aspectratio="t"/>
                    </v:line>
                  </w:pict>
                </mc:Fallback>
              </mc:AlternateContent>
            </w:r>
            <w:r w:rsidRPr="009C2CD9">
              <w:rPr>
                <w:i/>
                <w:noProof/>
              </w:rPr>
              <w:drawing>
                <wp:inline distT="0" distB="0" distL="0" distR="0" wp14:anchorId="0A33CD4D" wp14:editId="3F2CDC33">
                  <wp:extent cx="1190625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vAlign w:val="center"/>
          </w:tcPr>
          <w:p w14:paraId="1C0690ED" w14:textId="77777777" w:rsidR="009C2CD9" w:rsidRPr="00AE735C" w:rsidRDefault="009C2CD9" w:rsidP="00AE735C">
            <w:pPr>
              <w:jc w:val="center"/>
              <w:rPr>
                <w:b/>
                <w:sz w:val="28"/>
                <w:szCs w:val="28"/>
              </w:rPr>
            </w:pPr>
            <w:r w:rsidRPr="00AE735C">
              <w:rPr>
                <w:b/>
                <w:sz w:val="28"/>
                <w:szCs w:val="28"/>
              </w:rPr>
              <w:t>Государственное бюджетное профессиональное  образовательное учреждение</w:t>
            </w:r>
          </w:p>
          <w:p w14:paraId="42F295F6" w14:textId="77777777" w:rsidR="009C2CD9" w:rsidRDefault="009C2CD9" w:rsidP="00AE735C">
            <w:pPr>
              <w:jc w:val="center"/>
              <w:rPr>
                <w:b/>
                <w:sz w:val="28"/>
                <w:szCs w:val="28"/>
              </w:rPr>
            </w:pPr>
            <w:r w:rsidRPr="00AE735C">
              <w:rPr>
                <w:b/>
                <w:sz w:val="28"/>
                <w:szCs w:val="28"/>
              </w:rPr>
              <w:t xml:space="preserve"> «Челябинский государственный промышленно-гуманитарный техникум имени А.В. Яковлева»</w:t>
            </w:r>
          </w:p>
          <w:p w14:paraId="6F6FCB3E" w14:textId="77777777" w:rsidR="00AE735C" w:rsidRDefault="00AE735C" w:rsidP="00AE735C">
            <w:pPr>
              <w:jc w:val="center"/>
              <w:rPr>
                <w:b/>
                <w:sz w:val="28"/>
                <w:szCs w:val="28"/>
              </w:rPr>
            </w:pPr>
          </w:p>
          <w:p w14:paraId="2ED4F14D" w14:textId="77777777" w:rsidR="00AE735C" w:rsidRDefault="00AE735C" w:rsidP="00AE735C">
            <w:pPr>
              <w:jc w:val="center"/>
              <w:rPr>
                <w:b/>
                <w:sz w:val="28"/>
                <w:szCs w:val="28"/>
              </w:rPr>
            </w:pPr>
          </w:p>
          <w:p w14:paraId="3A39E07A" w14:textId="77777777" w:rsidR="00AE735C" w:rsidRPr="00722800" w:rsidRDefault="00AE735C" w:rsidP="00AE73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10008" w:type="dxa"/>
        <w:tblLook w:val="01E0" w:firstRow="1" w:lastRow="1" w:firstColumn="1" w:lastColumn="1" w:noHBand="0" w:noVBand="0"/>
      </w:tblPr>
      <w:tblGrid>
        <w:gridCol w:w="5688"/>
        <w:gridCol w:w="4320"/>
      </w:tblGrid>
      <w:tr w:rsidR="009C2CD9" w:rsidRPr="00FB21C2" w14:paraId="568E3211" w14:textId="77777777" w:rsidTr="00D1407C">
        <w:tc>
          <w:tcPr>
            <w:tcW w:w="5688" w:type="dxa"/>
          </w:tcPr>
          <w:p w14:paraId="27560406" w14:textId="77777777" w:rsidR="009C2CD9" w:rsidRPr="00722800" w:rsidRDefault="009C2CD9" w:rsidP="00D1407C">
            <w:pPr>
              <w:rPr>
                <w:bCs/>
                <w:szCs w:val="28"/>
              </w:rPr>
            </w:pPr>
          </w:p>
        </w:tc>
        <w:tc>
          <w:tcPr>
            <w:tcW w:w="4320" w:type="dxa"/>
          </w:tcPr>
          <w:p w14:paraId="29E52376" w14:textId="77777777" w:rsidR="009C2CD9" w:rsidRPr="00FB21C2" w:rsidRDefault="009C2CD9" w:rsidP="00D1407C">
            <w:pPr>
              <w:ind w:left="176"/>
              <w:rPr>
                <w:bCs/>
                <w:szCs w:val="28"/>
              </w:rPr>
            </w:pPr>
          </w:p>
        </w:tc>
      </w:tr>
    </w:tbl>
    <w:p w14:paraId="2823ABF7" w14:textId="77777777" w:rsidR="009C2CD9" w:rsidRPr="00FB21C2" w:rsidRDefault="009C2CD9" w:rsidP="009C2CD9"/>
    <w:tbl>
      <w:tblPr>
        <w:tblW w:w="10008" w:type="dxa"/>
        <w:tblLook w:val="01E0" w:firstRow="1" w:lastRow="1" w:firstColumn="1" w:lastColumn="1" w:noHBand="0" w:noVBand="0"/>
      </w:tblPr>
      <w:tblGrid>
        <w:gridCol w:w="5688"/>
        <w:gridCol w:w="4320"/>
      </w:tblGrid>
      <w:tr w:rsidR="009C2CD9" w:rsidRPr="006C33FD" w14:paraId="2F64DCCA" w14:textId="77777777" w:rsidTr="00D1407C">
        <w:tc>
          <w:tcPr>
            <w:tcW w:w="5688" w:type="dxa"/>
          </w:tcPr>
          <w:p w14:paraId="7B88EAE2" w14:textId="77777777" w:rsidR="009C2CD9" w:rsidRPr="006C33FD" w:rsidRDefault="009C2CD9" w:rsidP="00D1407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4EA7DD3B" w14:textId="77777777" w:rsidR="009C2CD9" w:rsidRPr="006C33FD" w:rsidRDefault="009C2CD9" w:rsidP="00D1407C">
            <w:pPr>
              <w:ind w:left="177"/>
              <w:rPr>
                <w:bCs/>
                <w:sz w:val="24"/>
                <w:szCs w:val="24"/>
              </w:rPr>
            </w:pPr>
            <w:r w:rsidRPr="006C33FD">
              <w:rPr>
                <w:bCs/>
                <w:sz w:val="24"/>
                <w:szCs w:val="24"/>
              </w:rPr>
              <w:t>УТВЕРЖДАЮ</w:t>
            </w:r>
          </w:p>
          <w:p w14:paraId="18DF0776" w14:textId="77777777" w:rsidR="009C2CD9" w:rsidRPr="006C33FD" w:rsidRDefault="009C2CD9" w:rsidP="00D1407C">
            <w:pPr>
              <w:ind w:left="177"/>
              <w:rPr>
                <w:bCs/>
                <w:sz w:val="24"/>
                <w:szCs w:val="24"/>
              </w:rPr>
            </w:pPr>
            <w:r w:rsidRPr="006C33FD">
              <w:rPr>
                <w:bCs/>
                <w:sz w:val="24"/>
                <w:szCs w:val="24"/>
              </w:rPr>
              <w:t xml:space="preserve">Директор ГБПОУ  </w:t>
            </w:r>
          </w:p>
          <w:p w14:paraId="3F2E0A57" w14:textId="77777777" w:rsidR="009C2CD9" w:rsidRPr="006C33FD" w:rsidRDefault="009C2CD9" w:rsidP="00D1407C">
            <w:pPr>
              <w:ind w:left="177"/>
              <w:rPr>
                <w:bCs/>
                <w:sz w:val="24"/>
                <w:szCs w:val="24"/>
              </w:rPr>
            </w:pPr>
            <w:r w:rsidRPr="006C33FD">
              <w:rPr>
                <w:bCs/>
                <w:sz w:val="24"/>
                <w:szCs w:val="24"/>
              </w:rPr>
              <w:t>«ЧГПГТ им. А.В. Яковлева»</w:t>
            </w:r>
          </w:p>
          <w:p w14:paraId="644F8897" w14:textId="77777777" w:rsidR="009C2CD9" w:rsidRPr="006C33FD" w:rsidRDefault="009C2CD9" w:rsidP="00D1407C">
            <w:pPr>
              <w:ind w:left="177"/>
              <w:rPr>
                <w:bCs/>
                <w:sz w:val="24"/>
                <w:szCs w:val="24"/>
              </w:rPr>
            </w:pPr>
            <w:r w:rsidRPr="006C33FD">
              <w:rPr>
                <w:bCs/>
                <w:sz w:val="24"/>
                <w:szCs w:val="24"/>
              </w:rPr>
              <w:t>_________ Е.Б. Валахов</w:t>
            </w:r>
          </w:p>
          <w:p w14:paraId="5A37F2A7" w14:textId="77777777" w:rsidR="009C2CD9" w:rsidRPr="006C33FD" w:rsidRDefault="009C2CD9" w:rsidP="00D1407C">
            <w:pPr>
              <w:ind w:left="177"/>
              <w:rPr>
                <w:bCs/>
                <w:sz w:val="24"/>
                <w:szCs w:val="24"/>
              </w:rPr>
            </w:pPr>
            <w:r w:rsidRPr="006C33FD">
              <w:rPr>
                <w:bCs/>
                <w:sz w:val="24"/>
                <w:szCs w:val="24"/>
              </w:rPr>
              <w:t>«____»________________20__г.</w:t>
            </w:r>
          </w:p>
        </w:tc>
      </w:tr>
    </w:tbl>
    <w:p w14:paraId="4B770F58" w14:textId="77777777" w:rsidR="009C2CD9" w:rsidRPr="006C33FD" w:rsidRDefault="009C2CD9" w:rsidP="009C2CD9">
      <w:pPr>
        <w:spacing w:line="220" w:lineRule="exact"/>
        <w:rPr>
          <w:sz w:val="24"/>
          <w:szCs w:val="24"/>
        </w:rPr>
      </w:pPr>
    </w:p>
    <w:p w14:paraId="31947444" w14:textId="77777777" w:rsidR="009C2CD9" w:rsidRDefault="009C2CD9" w:rsidP="009C2CD9">
      <w:pPr>
        <w:spacing w:line="220" w:lineRule="exact"/>
      </w:pPr>
    </w:p>
    <w:p w14:paraId="273D319E" w14:textId="77777777" w:rsidR="009C2CD9" w:rsidRDefault="009C2CD9" w:rsidP="009C2CD9">
      <w:pPr>
        <w:spacing w:line="220" w:lineRule="exact"/>
      </w:pPr>
    </w:p>
    <w:p w14:paraId="71A536DD" w14:textId="77777777" w:rsidR="009C2CD9" w:rsidRDefault="009C2CD9" w:rsidP="009C2CD9">
      <w:pPr>
        <w:spacing w:line="220" w:lineRule="exact"/>
      </w:pPr>
    </w:p>
    <w:p w14:paraId="6A36AC87" w14:textId="77777777" w:rsidR="009C2CD9" w:rsidRDefault="009C2CD9" w:rsidP="009C2CD9">
      <w:pPr>
        <w:spacing w:line="220" w:lineRule="exact"/>
      </w:pPr>
    </w:p>
    <w:p w14:paraId="4E8594C7" w14:textId="77777777" w:rsidR="009C2CD9" w:rsidRPr="00722800" w:rsidRDefault="009C2CD9" w:rsidP="009C2CD9">
      <w:pPr>
        <w:spacing w:line="220" w:lineRule="exact"/>
      </w:pPr>
    </w:p>
    <w:p w14:paraId="75A9790C" w14:textId="77777777" w:rsidR="009C2CD9" w:rsidRPr="002F568F" w:rsidRDefault="009C2CD9" w:rsidP="009C2CD9"/>
    <w:p w14:paraId="0195AAA3" w14:textId="77777777" w:rsidR="009C2CD9" w:rsidRPr="002F568F" w:rsidRDefault="009C2CD9" w:rsidP="009C2CD9">
      <w:pPr>
        <w:jc w:val="center"/>
        <w:rPr>
          <w:sz w:val="26"/>
          <w:szCs w:val="26"/>
        </w:rPr>
      </w:pPr>
    </w:p>
    <w:p w14:paraId="65BFEAA2" w14:textId="77777777" w:rsidR="009C2CD9" w:rsidRPr="0034718C" w:rsidRDefault="009C2CD9" w:rsidP="009C2CD9">
      <w:pPr>
        <w:jc w:val="center"/>
        <w:rPr>
          <w:b/>
          <w:sz w:val="32"/>
          <w:szCs w:val="28"/>
        </w:rPr>
      </w:pPr>
    </w:p>
    <w:p w14:paraId="0E992445" w14:textId="77777777" w:rsidR="009C2CD9" w:rsidRPr="0034718C" w:rsidRDefault="009C2CD9" w:rsidP="009C2CD9">
      <w:pPr>
        <w:pStyle w:val="10"/>
        <w:rPr>
          <w:sz w:val="32"/>
          <w:szCs w:val="28"/>
        </w:rPr>
      </w:pPr>
      <w:bookmarkStart w:id="0" w:name="_Toc317155557"/>
      <w:bookmarkStart w:id="1" w:name="_Toc317155894"/>
      <w:r w:rsidRPr="0034718C">
        <w:rPr>
          <w:sz w:val="32"/>
          <w:szCs w:val="28"/>
        </w:rPr>
        <w:t>МЕТОДИЧЕСКИЕ РЕКОМЕНДАЦИИ</w:t>
      </w:r>
      <w:bookmarkEnd w:id="0"/>
      <w:bookmarkEnd w:id="1"/>
      <w:r w:rsidRPr="0034718C">
        <w:rPr>
          <w:sz w:val="32"/>
          <w:szCs w:val="28"/>
        </w:rPr>
        <w:t xml:space="preserve"> </w:t>
      </w:r>
    </w:p>
    <w:p w14:paraId="24111AB9" w14:textId="77777777" w:rsidR="009C2CD9" w:rsidRPr="0034718C" w:rsidRDefault="009C2CD9" w:rsidP="009C2CD9">
      <w:pPr>
        <w:pStyle w:val="10"/>
        <w:rPr>
          <w:sz w:val="32"/>
          <w:szCs w:val="28"/>
        </w:rPr>
      </w:pPr>
    </w:p>
    <w:p w14:paraId="3F3AF2C4" w14:textId="77777777" w:rsidR="009C2CD9" w:rsidRDefault="009C2CD9" w:rsidP="009C2CD9">
      <w:pPr>
        <w:pStyle w:val="10"/>
      </w:pPr>
      <w:r w:rsidRPr="0034718C">
        <w:t>ПО ВЫПОЛНЕНИЮ</w:t>
      </w:r>
      <w:r>
        <w:t xml:space="preserve"> ИНДИВИДУАЛЬНОГО </w:t>
      </w:r>
      <w:r w:rsidRPr="0034718C">
        <w:t>ПРОЕКТА</w:t>
      </w:r>
      <w:r w:rsidR="006C64C3">
        <w:t xml:space="preserve"> </w:t>
      </w:r>
      <w:r w:rsidR="00AE735C">
        <w:t>ОБУЧАЮЩИМИСЯ В УСЛОВИЯХ РЕАЛИЗАЦИИ ФЕДЕРАЛЬНОГО ГОСУДАРСТВЕННОГО СТАНДАРТА СРЕДНЕГО ОБЩЕГО ОБРАЗОВАНИЯ</w:t>
      </w:r>
    </w:p>
    <w:p w14:paraId="53800E96" w14:textId="77777777" w:rsidR="009C2CD9" w:rsidRPr="008A6A03" w:rsidRDefault="009C2CD9" w:rsidP="009C2CD9"/>
    <w:p w14:paraId="72BC71F9" w14:textId="77777777" w:rsidR="009C2CD9" w:rsidRPr="00624E7F" w:rsidRDefault="009C2CD9" w:rsidP="009C2CD9">
      <w:pPr>
        <w:pStyle w:val="afd"/>
        <w:spacing w:before="12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6D435C" w14:textId="77777777" w:rsidR="009C2CD9" w:rsidRDefault="009C2CD9" w:rsidP="009C2CD9">
      <w:pPr>
        <w:rPr>
          <w:sz w:val="32"/>
          <w:szCs w:val="32"/>
        </w:rPr>
      </w:pPr>
    </w:p>
    <w:p w14:paraId="74BDFB75" w14:textId="77777777" w:rsidR="009C2CD9" w:rsidRDefault="009C2CD9" w:rsidP="009C2CD9">
      <w:pPr>
        <w:rPr>
          <w:sz w:val="32"/>
          <w:szCs w:val="32"/>
        </w:rPr>
      </w:pPr>
    </w:p>
    <w:p w14:paraId="3764ABF1" w14:textId="77777777" w:rsidR="009C2CD9" w:rsidRDefault="009C2CD9" w:rsidP="009C2CD9">
      <w:pPr>
        <w:rPr>
          <w:sz w:val="32"/>
          <w:szCs w:val="32"/>
        </w:rPr>
      </w:pPr>
    </w:p>
    <w:p w14:paraId="2C2520E2" w14:textId="77777777" w:rsidR="009C2CD9" w:rsidRPr="00722800" w:rsidRDefault="009C2CD9" w:rsidP="009C2CD9">
      <w:pPr>
        <w:rPr>
          <w:sz w:val="32"/>
          <w:szCs w:val="32"/>
        </w:rPr>
      </w:pPr>
    </w:p>
    <w:p w14:paraId="276B39E5" w14:textId="77777777" w:rsidR="009C2CD9" w:rsidRPr="00722800" w:rsidRDefault="009C2CD9" w:rsidP="009C2CD9">
      <w:pPr>
        <w:tabs>
          <w:tab w:val="left" w:pos="2130"/>
        </w:tabs>
        <w:spacing w:line="320" w:lineRule="exact"/>
        <w:rPr>
          <w:sz w:val="28"/>
          <w:szCs w:val="28"/>
        </w:rPr>
      </w:pPr>
    </w:p>
    <w:p w14:paraId="5798DE15" w14:textId="77777777" w:rsidR="009C2CD9" w:rsidRPr="00722800" w:rsidRDefault="009C2CD9" w:rsidP="009C2CD9">
      <w:pPr>
        <w:tabs>
          <w:tab w:val="left" w:pos="2130"/>
        </w:tabs>
        <w:spacing w:line="320" w:lineRule="exact"/>
        <w:jc w:val="center"/>
        <w:rPr>
          <w:sz w:val="28"/>
          <w:szCs w:val="28"/>
        </w:rPr>
      </w:pPr>
    </w:p>
    <w:p w14:paraId="1E8CA7F1" w14:textId="77777777" w:rsidR="009C2CD9" w:rsidRPr="00722800" w:rsidRDefault="009C2CD9" w:rsidP="009C2CD9">
      <w:pPr>
        <w:tabs>
          <w:tab w:val="left" w:pos="2130"/>
        </w:tabs>
        <w:spacing w:line="320" w:lineRule="exact"/>
        <w:jc w:val="center"/>
        <w:rPr>
          <w:sz w:val="28"/>
          <w:szCs w:val="28"/>
        </w:rPr>
      </w:pPr>
    </w:p>
    <w:p w14:paraId="15139A00" w14:textId="77777777" w:rsidR="009C2CD9" w:rsidRPr="00722800" w:rsidRDefault="009C2CD9" w:rsidP="009C2CD9">
      <w:pPr>
        <w:tabs>
          <w:tab w:val="left" w:pos="2130"/>
        </w:tabs>
        <w:spacing w:line="320" w:lineRule="exact"/>
        <w:jc w:val="center"/>
        <w:rPr>
          <w:sz w:val="28"/>
          <w:szCs w:val="28"/>
        </w:rPr>
      </w:pPr>
    </w:p>
    <w:p w14:paraId="2C07B67C" w14:textId="77777777" w:rsidR="009C2CD9" w:rsidRPr="00722800" w:rsidRDefault="009C2CD9" w:rsidP="009C2CD9">
      <w:pPr>
        <w:tabs>
          <w:tab w:val="left" w:pos="2130"/>
        </w:tabs>
        <w:spacing w:line="320" w:lineRule="exact"/>
        <w:jc w:val="center"/>
        <w:rPr>
          <w:sz w:val="28"/>
          <w:szCs w:val="28"/>
        </w:rPr>
      </w:pPr>
    </w:p>
    <w:p w14:paraId="3EF08DA3" w14:textId="77777777" w:rsidR="009C2CD9" w:rsidRPr="00722800" w:rsidRDefault="009C2CD9" w:rsidP="009C2CD9">
      <w:pPr>
        <w:tabs>
          <w:tab w:val="left" w:pos="2130"/>
        </w:tabs>
        <w:spacing w:line="320" w:lineRule="exact"/>
        <w:jc w:val="center"/>
        <w:rPr>
          <w:sz w:val="28"/>
          <w:szCs w:val="28"/>
        </w:rPr>
      </w:pPr>
    </w:p>
    <w:p w14:paraId="2D7670D8" w14:textId="77777777" w:rsidR="009C2CD9" w:rsidRPr="00722800" w:rsidRDefault="009C2CD9" w:rsidP="009C2CD9">
      <w:pPr>
        <w:tabs>
          <w:tab w:val="left" w:pos="2130"/>
        </w:tabs>
        <w:spacing w:line="320" w:lineRule="exact"/>
        <w:jc w:val="center"/>
        <w:rPr>
          <w:sz w:val="28"/>
          <w:szCs w:val="28"/>
        </w:rPr>
      </w:pPr>
    </w:p>
    <w:p w14:paraId="33D3E503" w14:textId="77777777" w:rsidR="009C2CD9" w:rsidRPr="00722800" w:rsidRDefault="009C2CD9" w:rsidP="009C2CD9">
      <w:pPr>
        <w:tabs>
          <w:tab w:val="left" w:pos="2130"/>
        </w:tabs>
        <w:spacing w:line="320" w:lineRule="exact"/>
        <w:jc w:val="center"/>
        <w:rPr>
          <w:sz w:val="28"/>
          <w:szCs w:val="28"/>
        </w:rPr>
      </w:pPr>
    </w:p>
    <w:p w14:paraId="6305760F" w14:textId="77777777" w:rsidR="009C2CD9" w:rsidRPr="00722800" w:rsidRDefault="009C2CD9" w:rsidP="009C2CD9">
      <w:pPr>
        <w:tabs>
          <w:tab w:val="left" w:pos="2130"/>
        </w:tabs>
        <w:spacing w:line="320" w:lineRule="exact"/>
        <w:jc w:val="center"/>
        <w:rPr>
          <w:sz w:val="28"/>
          <w:szCs w:val="28"/>
        </w:rPr>
      </w:pPr>
    </w:p>
    <w:p w14:paraId="638F12B6" w14:textId="77777777" w:rsidR="009C2CD9" w:rsidRPr="00722800" w:rsidRDefault="009C2CD9" w:rsidP="009C2CD9">
      <w:pPr>
        <w:tabs>
          <w:tab w:val="left" w:pos="2130"/>
        </w:tabs>
        <w:spacing w:line="320" w:lineRule="exact"/>
        <w:jc w:val="center"/>
        <w:rPr>
          <w:sz w:val="28"/>
          <w:szCs w:val="28"/>
        </w:rPr>
      </w:pPr>
    </w:p>
    <w:p w14:paraId="02CDB43A" w14:textId="77777777" w:rsidR="00C91078" w:rsidRPr="0034718C" w:rsidRDefault="009C2CD9" w:rsidP="009C2CD9">
      <w:pPr>
        <w:tabs>
          <w:tab w:val="left" w:pos="2130"/>
        </w:tabs>
        <w:spacing w:line="320" w:lineRule="exact"/>
        <w:jc w:val="center"/>
      </w:pPr>
      <w:r w:rsidRPr="00624E7F">
        <w:rPr>
          <w:sz w:val="28"/>
          <w:szCs w:val="28"/>
        </w:rPr>
        <w:t>Челябинск, 2019</w:t>
      </w:r>
    </w:p>
    <w:p w14:paraId="2887BBF6" w14:textId="77777777" w:rsidR="00C91078" w:rsidRPr="0034718C" w:rsidRDefault="00C91078" w:rsidP="00C91078">
      <w:pPr>
        <w:sectPr w:rsidR="00C91078" w:rsidRPr="0034718C" w:rsidSect="00181A5A">
          <w:footerReference w:type="even" r:id="rId8"/>
          <w:footerReference w:type="default" r:id="rId9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14:paraId="7A428A42" w14:textId="77777777" w:rsidR="008A6A03" w:rsidRDefault="00BC2FC2" w:rsidP="008A6A03">
      <w:pPr>
        <w:ind w:left="2835" w:right="-424" w:hanging="2835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lastRenderedPageBreak/>
        <w:t>Составитель</w:t>
      </w:r>
      <w:r w:rsidR="00F53FFA" w:rsidRPr="0034718C">
        <w:rPr>
          <w:b/>
          <w:bCs/>
          <w:sz w:val="28"/>
          <w:szCs w:val="28"/>
        </w:rPr>
        <w:t xml:space="preserve">: </w:t>
      </w:r>
    </w:p>
    <w:p w14:paraId="65BEF82A" w14:textId="77777777" w:rsidR="006C33FD" w:rsidRDefault="006C33FD" w:rsidP="008A6A03">
      <w:pPr>
        <w:ind w:left="2835" w:right="-424" w:hanging="2835"/>
        <w:rPr>
          <w:b/>
          <w:bCs/>
          <w:sz w:val="28"/>
          <w:szCs w:val="28"/>
        </w:rPr>
      </w:pPr>
    </w:p>
    <w:p w14:paraId="6A435C91" w14:textId="77777777" w:rsidR="00006327" w:rsidRDefault="009C2CD9" w:rsidP="006C33FD">
      <w:pPr>
        <w:ind w:left="1701" w:right="-424" w:hanging="992"/>
        <w:rPr>
          <w:sz w:val="28"/>
          <w:szCs w:val="28"/>
        </w:rPr>
      </w:pPr>
      <w:r>
        <w:rPr>
          <w:sz w:val="28"/>
          <w:szCs w:val="28"/>
        </w:rPr>
        <w:t>Т.И.Казакова</w:t>
      </w:r>
      <w:r w:rsidR="008A6A03" w:rsidRPr="00DE24D0">
        <w:rPr>
          <w:sz w:val="28"/>
          <w:szCs w:val="28"/>
        </w:rPr>
        <w:t xml:space="preserve">, </w:t>
      </w:r>
      <w:r w:rsidR="006C33FD">
        <w:rPr>
          <w:sz w:val="28"/>
          <w:szCs w:val="28"/>
        </w:rPr>
        <w:t>заместитель директора по учебной работе</w:t>
      </w:r>
    </w:p>
    <w:p w14:paraId="35430370" w14:textId="77777777" w:rsidR="00006327" w:rsidRPr="00DE24D0" w:rsidRDefault="00006327" w:rsidP="008A6A03">
      <w:pPr>
        <w:ind w:left="1701" w:right="-424"/>
        <w:rPr>
          <w:sz w:val="28"/>
          <w:szCs w:val="28"/>
        </w:rPr>
      </w:pPr>
    </w:p>
    <w:p w14:paraId="66E7B494" w14:textId="77777777" w:rsidR="008A6A03" w:rsidRPr="00DE24D0" w:rsidRDefault="008A6A03" w:rsidP="008A6A03">
      <w:pPr>
        <w:ind w:left="1701" w:right="-424"/>
        <w:rPr>
          <w:bCs/>
          <w:sz w:val="28"/>
          <w:szCs w:val="28"/>
        </w:rPr>
      </w:pPr>
    </w:p>
    <w:p w14:paraId="62078A40" w14:textId="77777777" w:rsidR="00BC2FC2" w:rsidRPr="0034718C" w:rsidRDefault="00BC2FC2" w:rsidP="00015507">
      <w:pPr>
        <w:ind w:firstLine="737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Методические рекомендации по </w:t>
      </w:r>
      <w:r w:rsidR="00044766" w:rsidRPr="0034718C">
        <w:rPr>
          <w:sz w:val="28"/>
          <w:szCs w:val="28"/>
        </w:rPr>
        <w:t xml:space="preserve">выполнению </w:t>
      </w:r>
      <w:r w:rsidR="0028744A" w:rsidRPr="0034718C">
        <w:rPr>
          <w:sz w:val="28"/>
          <w:szCs w:val="28"/>
        </w:rPr>
        <w:t xml:space="preserve"> </w:t>
      </w:r>
      <w:r w:rsidR="00CD5274">
        <w:rPr>
          <w:sz w:val="28"/>
          <w:szCs w:val="28"/>
        </w:rPr>
        <w:t xml:space="preserve">индивидуального </w:t>
      </w:r>
      <w:r w:rsidR="00D328FE" w:rsidRPr="0034718C">
        <w:rPr>
          <w:sz w:val="28"/>
          <w:szCs w:val="28"/>
        </w:rPr>
        <w:t>проекта</w:t>
      </w:r>
      <w:r w:rsidR="00BF493E" w:rsidRPr="0034718C">
        <w:rPr>
          <w:sz w:val="28"/>
          <w:szCs w:val="28"/>
        </w:rPr>
        <w:t xml:space="preserve"> </w:t>
      </w:r>
      <w:r w:rsidR="00015507">
        <w:rPr>
          <w:sz w:val="28"/>
          <w:szCs w:val="28"/>
        </w:rPr>
        <w:t>разработаны в соответствии с Рекомендациями</w:t>
      </w:r>
      <w:r w:rsidR="00A825D6">
        <w:rPr>
          <w:sz w:val="28"/>
          <w:szCs w:val="28"/>
        </w:rPr>
        <w:t xml:space="preserve"> Министерства образования и науки Российской Федерации</w:t>
      </w:r>
      <w:r w:rsidR="00015507">
        <w:rPr>
          <w:sz w:val="28"/>
          <w:szCs w:val="28"/>
        </w:rPr>
        <w:t xml:space="preserve"> (</w:t>
      </w:r>
      <w:r w:rsidR="00A825D6">
        <w:rPr>
          <w:sz w:val="28"/>
          <w:szCs w:val="28"/>
        </w:rPr>
        <w:t xml:space="preserve">Письмо </w:t>
      </w:r>
      <w:r w:rsidR="00015507">
        <w:rPr>
          <w:sz w:val="28"/>
          <w:szCs w:val="28"/>
        </w:rPr>
        <w:t>от 17.03.2015 №</w:t>
      </w:r>
      <w:r w:rsidR="00455069">
        <w:rPr>
          <w:sz w:val="28"/>
          <w:szCs w:val="28"/>
        </w:rPr>
        <w:t xml:space="preserve"> </w:t>
      </w:r>
      <w:r w:rsidR="00015507">
        <w:rPr>
          <w:sz w:val="28"/>
          <w:szCs w:val="28"/>
        </w:rPr>
        <w:t>06-259)</w:t>
      </w:r>
      <w:r w:rsidR="00667FB3" w:rsidRPr="0034718C">
        <w:rPr>
          <w:sz w:val="28"/>
          <w:szCs w:val="28"/>
        </w:rPr>
        <w:t xml:space="preserve"> </w:t>
      </w:r>
      <w:r w:rsidR="00015507">
        <w:rPr>
          <w:sz w:val="28"/>
          <w:szCs w:val="28"/>
        </w:rPr>
        <w:t>устанавливают правила организации</w:t>
      </w:r>
      <w:r w:rsidR="008F2346">
        <w:rPr>
          <w:sz w:val="28"/>
          <w:szCs w:val="28"/>
        </w:rPr>
        <w:t xml:space="preserve"> и проведения индивидуальной проектной деятельности студентов</w:t>
      </w:r>
      <w:r w:rsidR="00A825D6">
        <w:rPr>
          <w:sz w:val="28"/>
          <w:szCs w:val="28"/>
        </w:rPr>
        <w:t xml:space="preserve"> 1</w:t>
      </w:r>
      <w:r w:rsidR="00455069">
        <w:rPr>
          <w:sz w:val="28"/>
          <w:szCs w:val="28"/>
        </w:rPr>
        <w:t>,2</w:t>
      </w:r>
      <w:r w:rsidR="00A825D6">
        <w:rPr>
          <w:sz w:val="28"/>
          <w:szCs w:val="28"/>
        </w:rPr>
        <w:t xml:space="preserve"> курс</w:t>
      </w:r>
      <w:r w:rsidR="00455069">
        <w:rPr>
          <w:sz w:val="28"/>
          <w:szCs w:val="28"/>
        </w:rPr>
        <w:t>ов</w:t>
      </w:r>
      <w:r w:rsidR="006C33FD">
        <w:rPr>
          <w:sz w:val="28"/>
          <w:szCs w:val="28"/>
        </w:rPr>
        <w:t>.</w:t>
      </w:r>
      <w:r w:rsidR="00A825D6">
        <w:rPr>
          <w:sz w:val="28"/>
          <w:szCs w:val="28"/>
        </w:rPr>
        <w:t xml:space="preserve"> </w:t>
      </w:r>
    </w:p>
    <w:p w14:paraId="564F9616" w14:textId="77777777" w:rsidR="00BC2FC2" w:rsidRPr="0034718C" w:rsidRDefault="004B54D4" w:rsidP="0028744A">
      <w:pPr>
        <w:widowControl/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Методические рекомендации </w:t>
      </w:r>
      <w:r w:rsidR="00D914E4" w:rsidRPr="0034718C">
        <w:rPr>
          <w:sz w:val="28"/>
          <w:szCs w:val="28"/>
        </w:rPr>
        <w:t xml:space="preserve">определяют </w:t>
      </w:r>
      <w:r w:rsidR="00D328FE" w:rsidRPr="0034718C">
        <w:rPr>
          <w:sz w:val="28"/>
          <w:szCs w:val="28"/>
        </w:rPr>
        <w:t xml:space="preserve">цели, задачи, </w:t>
      </w:r>
      <w:r w:rsidR="00BF493E" w:rsidRPr="0034718C">
        <w:rPr>
          <w:sz w:val="28"/>
          <w:szCs w:val="28"/>
        </w:rPr>
        <w:t>порядок выполнения</w:t>
      </w:r>
      <w:r w:rsidR="00D914E4" w:rsidRPr="0034718C">
        <w:rPr>
          <w:sz w:val="28"/>
          <w:szCs w:val="28"/>
        </w:rPr>
        <w:t>, а также</w:t>
      </w:r>
      <w:r w:rsidR="00BC2FC2" w:rsidRPr="0034718C">
        <w:rPr>
          <w:sz w:val="28"/>
          <w:szCs w:val="28"/>
        </w:rPr>
        <w:t xml:space="preserve"> требования</w:t>
      </w:r>
      <w:r w:rsidR="00B07863" w:rsidRPr="0034718C">
        <w:rPr>
          <w:sz w:val="28"/>
          <w:szCs w:val="28"/>
        </w:rPr>
        <w:t xml:space="preserve"> к </w:t>
      </w:r>
      <w:r w:rsidR="00BF493E" w:rsidRPr="0034718C">
        <w:rPr>
          <w:sz w:val="28"/>
          <w:szCs w:val="28"/>
        </w:rPr>
        <w:t>оформлению</w:t>
      </w:r>
      <w:r w:rsidR="00A825D6">
        <w:rPr>
          <w:sz w:val="28"/>
          <w:szCs w:val="28"/>
        </w:rPr>
        <w:t xml:space="preserve"> индивидуального проекта</w:t>
      </w:r>
      <w:r w:rsidRPr="0034718C">
        <w:rPr>
          <w:sz w:val="28"/>
          <w:szCs w:val="28"/>
        </w:rPr>
        <w:t>.</w:t>
      </w:r>
    </w:p>
    <w:p w14:paraId="463DA5DB" w14:textId="77777777" w:rsidR="00DA6F6F" w:rsidRDefault="00A825D6" w:rsidP="00030F08">
      <w:pPr>
        <w:ind w:right="930"/>
        <w:jc w:val="center"/>
        <w:rPr>
          <w:rStyle w:val="11"/>
        </w:rPr>
      </w:pPr>
      <w:bookmarkStart w:id="2" w:name="_Toc317155559"/>
      <w:bookmarkStart w:id="3" w:name="_Toc317155895"/>
      <w:r>
        <w:br w:type="page"/>
      </w:r>
      <w:bookmarkEnd w:id="2"/>
      <w:bookmarkEnd w:id="3"/>
      <w:r w:rsidR="00030F08">
        <w:rPr>
          <w:rStyle w:val="11"/>
        </w:rPr>
        <w:lastRenderedPageBreak/>
        <w:t>ВВЕДЕНИЕ</w:t>
      </w:r>
    </w:p>
    <w:p w14:paraId="4610908F" w14:textId="77777777" w:rsidR="00030F08" w:rsidRPr="0034718C" w:rsidRDefault="00030F08" w:rsidP="00736C01">
      <w:pPr>
        <w:spacing w:line="360" w:lineRule="auto"/>
        <w:ind w:right="3"/>
        <w:jc w:val="center"/>
        <w:rPr>
          <w:color w:val="000000"/>
          <w:sz w:val="28"/>
          <w:szCs w:val="28"/>
        </w:rPr>
      </w:pPr>
    </w:p>
    <w:p w14:paraId="04869B2A" w14:textId="77777777" w:rsidR="00C4585B" w:rsidRPr="002E4337" w:rsidRDefault="00C4585B" w:rsidP="00736C01">
      <w:pPr>
        <w:pStyle w:val="a9"/>
        <w:spacing w:after="0" w:line="360" w:lineRule="auto"/>
        <w:ind w:right="3" w:firstLine="895"/>
        <w:jc w:val="both"/>
        <w:rPr>
          <w:sz w:val="28"/>
          <w:szCs w:val="28"/>
        </w:rPr>
      </w:pPr>
      <w:r w:rsidRPr="002E4337">
        <w:rPr>
          <w:sz w:val="28"/>
          <w:szCs w:val="28"/>
        </w:rPr>
        <w:t>Под проектной деятельностью понимается целенаправленно организованная научно-исследовательскую работа студента по разрешению одной из актуальных проблем современной жизни. При этом происходит самостоятельное освоение студентом объединения комплексных научно-практических знаний и компетенций и создается собственный интеллектуальный проект, предназначенный для активного применения в научно-познавательной практике и в профессиональной деятельности.</w:t>
      </w:r>
    </w:p>
    <w:p w14:paraId="3AFB4C3C" w14:textId="77777777" w:rsidR="00455069" w:rsidRDefault="00C4585B" w:rsidP="00736C01">
      <w:pPr>
        <w:pStyle w:val="a9"/>
        <w:spacing w:after="0" w:line="360" w:lineRule="auto"/>
        <w:ind w:right="3" w:firstLine="895"/>
        <w:jc w:val="both"/>
        <w:rPr>
          <w:sz w:val="28"/>
          <w:szCs w:val="28"/>
        </w:rPr>
      </w:pPr>
      <w:r w:rsidRPr="002E4337">
        <w:rPr>
          <w:sz w:val="28"/>
          <w:szCs w:val="28"/>
        </w:rPr>
        <w:t>Проектная деятельность студентов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и профессиональным проблемам.</w:t>
      </w:r>
    </w:p>
    <w:p w14:paraId="55A8798E" w14:textId="77777777" w:rsidR="00C4585B" w:rsidRPr="002E4337" w:rsidRDefault="00C4585B" w:rsidP="00736C01">
      <w:pPr>
        <w:pStyle w:val="a9"/>
        <w:spacing w:after="0" w:line="360" w:lineRule="auto"/>
        <w:ind w:right="3" w:firstLine="895"/>
        <w:jc w:val="both"/>
        <w:rPr>
          <w:sz w:val="28"/>
          <w:szCs w:val="28"/>
        </w:rPr>
      </w:pPr>
      <w:r w:rsidRPr="002E4337">
        <w:rPr>
          <w:sz w:val="28"/>
          <w:szCs w:val="28"/>
        </w:rPr>
        <w:t>Проектная деятельность для преподавателей является одной из форм организации учебной деятельности, развития компетентности, повышения качества образования.</w:t>
      </w:r>
    </w:p>
    <w:p w14:paraId="3B4C1BAC" w14:textId="77777777" w:rsidR="00A64CBF" w:rsidRPr="0034718C" w:rsidRDefault="00C4585B" w:rsidP="00AE735C">
      <w:pPr>
        <w:pStyle w:val="a9"/>
        <w:spacing w:after="0" w:line="360" w:lineRule="auto"/>
        <w:ind w:right="3" w:firstLine="895"/>
        <w:jc w:val="both"/>
        <w:rPr>
          <w:color w:val="000000"/>
          <w:sz w:val="28"/>
          <w:szCs w:val="28"/>
        </w:rPr>
      </w:pPr>
      <w:r w:rsidRPr="002E4337">
        <w:rPr>
          <w:sz w:val="28"/>
          <w:szCs w:val="28"/>
        </w:rPr>
        <w:t xml:space="preserve">Индивидуальный проект выполняется по определённой дисциплине или дисциплинам и должен иметь связь с будущей профессиональной деятельностью. </w:t>
      </w:r>
      <w:r w:rsidR="0032716F" w:rsidRPr="002E4337">
        <w:rPr>
          <w:color w:val="000000"/>
          <w:sz w:val="28"/>
          <w:szCs w:val="28"/>
        </w:rPr>
        <w:t>Результатом работы должен</w:t>
      </w:r>
      <w:r w:rsidR="00A64CBF" w:rsidRPr="002E4337">
        <w:rPr>
          <w:color w:val="000000"/>
          <w:sz w:val="28"/>
          <w:szCs w:val="28"/>
        </w:rPr>
        <w:t xml:space="preserve"> стать</w:t>
      </w:r>
      <w:r w:rsidR="0032716F" w:rsidRPr="002E4337">
        <w:rPr>
          <w:color w:val="000000"/>
          <w:sz w:val="28"/>
          <w:szCs w:val="28"/>
        </w:rPr>
        <w:t xml:space="preserve"> индивидуальный </w:t>
      </w:r>
      <w:r w:rsidR="002F7FD7" w:rsidRPr="002E4337">
        <w:rPr>
          <w:color w:val="000000"/>
          <w:sz w:val="28"/>
          <w:szCs w:val="28"/>
        </w:rPr>
        <w:t>проект</w:t>
      </w:r>
      <w:r w:rsidR="00A64CBF" w:rsidRPr="002E4337">
        <w:rPr>
          <w:color w:val="000000"/>
          <w:sz w:val="28"/>
          <w:szCs w:val="28"/>
        </w:rPr>
        <w:t>,</w:t>
      </w:r>
      <w:r w:rsidR="00A64CBF" w:rsidRPr="0034718C">
        <w:rPr>
          <w:color w:val="000000"/>
          <w:sz w:val="28"/>
          <w:szCs w:val="28"/>
        </w:rPr>
        <w:t xml:space="preserve"> </w:t>
      </w:r>
      <w:r w:rsidR="0032716F">
        <w:rPr>
          <w:color w:val="000000"/>
          <w:sz w:val="28"/>
          <w:szCs w:val="28"/>
        </w:rPr>
        <w:t>выполненный и оформленный</w:t>
      </w:r>
      <w:r w:rsidR="00A64CBF" w:rsidRPr="0034718C">
        <w:rPr>
          <w:color w:val="000000"/>
          <w:sz w:val="28"/>
          <w:szCs w:val="28"/>
        </w:rPr>
        <w:t xml:space="preserve"> в соответствии с установленными требования</w:t>
      </w:r>
      <w:r w:rsidR="005F3D8F" w:rsidRPr="0034718C">
        <w:rPr>
          <w:color w:val="000000"/>
          <w:sz w:val="28"/>
          <w:szCs w:val="28"/>
        </w:rPr>
        <w:t>ми</w:t>
      </w:r>
      <w:r w:rsidR="00006DFD">
        <w:rPr>
          <w:color w:val="000000"/>
          <w:sz w:val="28"/>
          <w:szCs w:val="28"/>
        </w:rPr>
        <w:t xml:space="preserve">. Индивидуальный </w:t>
      </w:r>
      <w:r w:rsidR="002F7FD7" w:rsidRPr="0034718C">
        <w:rPr>
          <w:color w:val="000000"/>
          <w:sz w:val="28"/>
          <w:szCs w:val="28"/>
        </w:rPr>
        <w:t>проект</w:t>
      </w:r>
      <w:r w:rsidR="00A64CBF" w:rsidRPr="0034718C">
        <w:rPr>
          <w:color w:val="000000"/>
          <w:sz w:val="28"/>
          <w:szCs w:val="28"/>
        </w:rPr>
        <w:t xml:space="preserve"> подлежит</w:t>
      </w:r>
      <w:r w:rsidR="002F7FD7" w:rsidRPr="0034718C">
        <w:rPr>
          <w:color w:val="000000"/>
          <w:sz w:val="28"/>
          <w:szCs w:val="28"/>
        </w:rPr>
        <w:t xml:space="preserve"> обязательной </w:t>
      </w:r>
      <w:r w:rsidR="00A64CBF" w:rsidRPr="0034718C">
        <w:rPr>
          <w:color w:val="000000"/>
          <w:sz w:val="28"/>
          <w:szCs w:val="28"/>
        </w:rPr>
        <w:t>защите.</w:t>
      </w:r>
    </w:p>
    <w:p w14:paraId="71CE5C37" w14:textId="77777777" w:rsidR="002F7FD7" w:rsidRPr="0034718C" w:rsidRDefault="00455069" w:rsidP="00736C01">
      <w:pPr>
        <w:widowControl/>
        <w:spacing w:line="360" w:lineRule="auto"/>
        <w:ind w:right="3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2F7FD7" w:rsidRPr="0034718C">
        <w:rPr>
          <w:color w:val="000000"/>
          <w:sz w:val="28"/>
          <w:szCs w:val="28"/>
        </w:rPr>
        <w:t xml:space="preserve">етодические рекомендации определяют цели и задачи, </w:t>
      </w:r>
      <w:r w:rsidR="002F7FD7" w:rsidRPr="0034718C">
        <w:rPr>
          <w:sz w:val="28"/>
          <w:szCs w:val="28"/>
        </w:rPr>
        <w:t xml:space="preserve"> порядок выполнения, </w:t>
      </w:r>
      <w:r w:rsidR="00D328FE" w:rsidRPr="0034718C">
        <w:rPr>
          <w:sz w:val="28"/>
          <w:szCs w:val="28"/>
        </w:rPr>
        <w:t>с</w:t>
      </w:r>
      <w:r w:rsidR="002F7FD7" w:rsidRPr="0034718C">
        <w:rPr>
          <w:sz w:val="28"/>
          <w:szCs w:val="28"/>
        </w:rPr>
        <w:t xml:space="preserve">одержат требования к </w:t>
      </w:r>
      <w:r w:rsidR="00006DFD">
        <w:rPr>
          <w:sz w:val="28"/>
          <w:szCs w:val="28"/>
        </w:rPr>
        <w:t xml:space="preserve">оформлению </w:t>
      </w:r>
      <w:r w:rsidR="002F7FD7" w:rsidRPr="0034718C">
        <w:rPr>
          <w:sz w:val="28"/>
          <w:szCs w:val="28"/>
        </w:rPr>
        <w:t>проекта и прохождению процедуры защиты.</w:t>
      </w:r>
    </w:p>
    <w:p w14:paraId="14B495CE" w14:textId="77777777" w:rsidR="00BB03E2" w:rsidRPr="00736C01" w:rsidRDefault="007A45FF" w:rsidP="00955A49">
      <w:pPr>
        <w:spacing w:line="360" w:lineRule="auto"/>
        <w:ind w:right="3" w:firstLine="567"/>
        <w:jc w:val="both"/>
        <w:rPr>
          <w:b/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Консультации по </w:t>
      </w:r>
      <w:r w:rsidR="00006DFD">
        <w:rPr>
          <w:color w:val="000000"/>
          <w:sz w:val="28"/>
          <w:szCs w:val="28"/>
        </w:rPr>
        <w:t xml:space="preserve">выполнению индивидуального </w:t>
      </w:r>
      <w:r w:rsidR="001C4998" w:rsidRPr="0034718C">
        <w:rPr>
          <w:color w:val="000000"/>
          <w:sz w:val="28"/>
          <w:szCs w:val="28"/>
        </w:rPr>
        <w:t>проекта</w:t>
      </w:r>
      <w:r w:rsidRPr="0034718C">
        <w:rPr>
          <w:color w:val="000000"/>
          <w:sz w:val="28"/>
          <w:szCs w:val="28"/>
        </w:rPr>
        <w:t xml:space="preserve"> проводятся </w:t>
      </w:r>
      <w:r w:rsidR="00357C85" w:rsidRPr="0034718C">
        <w:rPr>
          <w:color w:val="000000"/>
          <w:sz w:val="28"/>
          <w:szCs w:val="28"/>
        </w:rPr>
        <w:t>как в рамках учебных часов в ходе изучения дисциплины</w:t>
      </w:r>
      <w:r w:rsidR="00AB4535">
        <w:rPr>
          <w:color w:val="000000"/>
          <w:sz w:val="28"/>
          <w:szCs w:val="28"/>
        </w:rPr>
        <w:t>,</w:t>
      </w:r>
      <w:r w:rsidR="00357C85" w:rsidRPr="0034718C">
        <w:rPr>
          <w:color w:val="000000"/>
          <w:sz w:val="28"/>
          <w:szCs w:val="28"/>
        </w:rPr>
        <w:t xml:space="preserve"> так и </w:t>
      </w:r>
      <w:r w:rsidRPr="0034718C">
        <w:rPr>
          <w:color w:val="000000"/>
          <w:sz w:val="28"/>
          <w:szCs w:val="28"/>
        </w:rPr>
        <w:t>по</w:t>
      </w:r>
      <w:r w:rsidR="00357C85" w:rsidRPr="0034718C">
        <w:rPr>
          <w:color w:val="000000"/>
          <w:sz w:val="28"/>
          <w:szCs w:val="28"/>
        </w:rPr>
        <w:t xml:space="preserve"> индивидуальному графику</w:t>
      </w:r>
      <w:r w:rsidR="00607C89" w:rsidRPr="0034718C">
        <w:rPr>
          <w:color w:val="000000"/>
          <w:sz w:val="28"/>
          <w:szCs w:val="28"/>
        </w:rPr>
        <w:t>.</w:t>
      </w:r>
      <w:r w:rsidR="00736C01">
        <w:rPr>
          <w:color w:val="000000"/>
          <w:sz w:val="28"/>
          <w:szCs w:val="28"/>
        </w:rPr>
        <w:br w:type="page"/>
      </w:r>
      <w:bookmarkStart w:id="4" w:name="_Toc317155560"/>
      <w:bookmarkStart w:id="5" w:name="_Toc317155896"/>
      <w:r w:rsidR="00D71A31" w:rsidRPr="00736C01">
        <w:rPr>
          <w:b/>
          <w:sz w:val="28"/>
          <w:szCs w:val="28"/>
        </w:rPr>
        <w:lastRenderedPageBreak/>
        <w:t>1</w:t>
      </w:r>
      <w:r w:rsidR="00BB03E2" w:rsidRPr="00736C01">
        <w:rPr>
          <w:b/>
          <w:sz w:val="28"/>
          <w:szCs w:val="28"/>
        </w:rPr>
        <w:t xml:space="preserve"> ЦЕЛИ И З</w:t>
      </w:r>
      <w:bookmarkEnd w:id="4"/>
      <w:bookmarkEnd w:id="5"/>
      <w:r w:rsidR="00694B7B" w:rsidRPr="00736C01">
        <w:rPr>
          <w:b/>
          <w:sz w:val="28"/>
          <w:szCs w:val="28"/>
        </w:rPr>
        <w:t xml:space="preserve">АДАЧИ ИНДИВИДУАЛЬНОГО </w:t>
      </w:r>
      <w:r w:rsidR="00CB271D" w:rsidRPr="00736C01">
        <w:rPr>
          <w:b/>
          <w:sz w:val="28"/>
          <w:szCs w:val="28"/>
        </w:rPr>
        <w:t>ПРОЕКТА</w:t>
      </w:r>
    </w:p>
    <w:p w14:paraId="6EE3C1FF" w14:textId="77777777" w:rsidR="00736C01" w:rsidRPr="0034718C" w:rsidRDefault="00736C01" w:rsidP="00736C01">
      <w:pPr>
        <w:spacing w:line="360" w:lineRule="auto"/>
        <w:ind w:right="3" w:firstLine="567"/>
        <w:jc w:val="both"/>
        <w:rPr>
          <w:b/>
        </w:rPr>
      </w:pPr>
    </w:p>
    <w:p w14:paraId="32963C63" w14:textId="77777777" w:rsidR="007D4DD4" w:rsidRPr="0034718C" w:rsidRDefault="00AB4535" w:rsidP="00736C01">
      <w:pPr>
        <w:spacing w:line="360" w:lineRule="auto"/>
        <w:ind w:right="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индивидуального </w:t>
      </w:r>
      <w:r w:rsidR="001C4998" w:rsidRPr="0034718C">
        <w:rPr>
          <w:color w:val="000000"/>
          <w:sz w:val="28"/>
          <w:szCs w:val="28"/>
        </w:rPr>
        <w:t>проекта</w:t>
      </w:r>
      <w:r w:rsidR="001345EE" w:rsidRPr="0034718C">
        <w:rPr>
          <w:color w:val="000000"/>
          <w:sz w:val="28"/>
          <w:szCs w:val="28"/>
        </w:rPr>
        <w:t xml:space="preserve"> рассматривается как вид </w:t>
      </w:r>
      <w:r w:rsidR="000D011D">
        <w:rPr>
          <w:color w:val="000000"/>
          <w:sz w:val="28"/>
          <w:szCs w:val="28"/>
        </w:rPr>
        <w:t xml:space="preserve">самостоятельной </w:t>
      </w:r>
      <w:r w:rsidR="001345EE" w:rsidRPr="0034718C">
        <w:rPr>
          <w:color w:val="000000"/>
          <w:sz w:val="28"/>
          <w:szCs w:val="28"/>
        </w:rPr>
        <w:t>учебной работы и реализуется в преде</w:t>
      </w:r>
      <w:r>
        <w:rPr>
          <w:color w:val="000000"/>
          <w:sz w:val="28"/>
          <w:szCs w:val="28"/>
        </w:rPr>
        <w:t xml:space="preserve">лах времени, отведенного на её </w:t>
      </w:r>
      <w:r w:rsidR="001345EE" w:rsidRPr="0034718C">
        <w:rPr>
          <w:color w:val="000000"/>
          <w:sz w:val="28"/>
          <w:szCs w:val="28"/>
        </w:rPr>
        <w:t>изучение</w:t>
      </w:r>
      <w:r w:rsidR="00C6628C" w:rsidRPr="0034718C">
        <w:rPr>
          <w:color w:val="000000"/>
          <w:sz w:val="28"/>
          <w:szCs w:val="28"/>
        </w:rPr>
        <w:t>.</w:t>
      </w:r>
    </w:p>
    <w:p w14:paraId="48977968" w14:textId="77777777" w:rsidR="007D4DD4" w:rsidRPr="0034718C" w:rsidRDefault="007D4DD4" w:rsidP="00736C01">
      <w:pPr>
        <w:spacing w:line="360" w:lineRule="auto"/>
        <w:ind w:right="3" w:firstLine="567"/>
        <w:jc w:val="both"/>
        <w:rPr>
          <w:color w:val="000000"/>
          <w:sz w:val="28"/>
          <w:szCs w:val="28"/>
        </w:rPr>
      </w:pPr>
    </w:p>
    <w:p w14:paraId="761963A5" w14:textId="77777777" w:rsidR="00AB4535" w:rsidRPr="00955A49" w:rsidRDefault="00AB4535" w:rsidP="00545A6E">
      <w:pPr>
        <w:numPr>
          <w:ilvl w:val="1"/>
          <w:numId w:val="9"/>
        </w:numPr>
        <w:tabs>
          <w:tab w:val="left" w:pos="1134"/>
        </w:tabs>
        <w:spacing w:line="360" w:lineRule="auto"/>
        <w:ind w:left="0" w:right="3" w:firstLine="567"/>
        <w:rPr>
          <w:b/>
          <w:color w:val="000000"/>
          <w:sz w:val="40"/>
          <w:szCs w:val="28"/>
        </w:rPr>
      </w:pPr>
      <w:r w:rsidRPr="000F4439">
        <w:rPr>
          <w:b/>
          <w:sz w:val="28"/>
        </w:rPr>
        <w:t>Цель проектной деятельности</w:t>
      </w:r>
    </w:p>
    <w:p w14:paraId="47109B1D" w14:textId="77777777" w:rsidR="00955A49" w:rsidRDefault="00955A49" w:rsidP="00955A49">
      <w:pPr>
        <w:tabs>
          <w:tab w:val="left" w:pos="1134"/>
        </w:tabs>
        <w:spacing w:line="360" w:lineRule="auto"/>
        <w:ind w:right="3" w:firstLine="567"/>
        <w:jc w:val="both"/>
      </w:pPr>
    </w:p>
    <w:p w14:paraId="631B9035" w14:textId="77777777" w:rsidR="00AB4535" w:rsidRPr="002F1452" w:rsidRDefault="00955A49" w:rsidP="00246276">
      <w:pPr>
        <w:tabs>
          <w:tab w:val="left" w:pos="1134"/>
        </w:tabs>
        <w:spacing w:line="360" w:lineRule="auto"/>
        <w:ind w:right="3" w:firstLine="567"/>
        <w:jc w:val="both"/>
        <w:rPr>
          <w:sz w:val="28"/>
        </w:rPr>
      </w:pPr>
      <w:r w:rsidRPr="002F1452">
        <w:rPr>
          <w:sz w:val="28"/>
          <w:szCs w:val="28"/>
        </w:rPr>
        <w:t xml:space="preserve">Целью проектной деятельности является  </w:t>
      </w:r>
      <w:r w:rsidR="00246276" w:rsidRPr="002F1452">
        <w:rPr>
          <w:sz w:val="28"/>
          <w:szCs w:val="28"/>
        </w:rPr>
        <w:t>в</w:t>
      </w:r>
      <w:r w:rsidR="00AB4535" w:rsidRPr="002F1452">
        <w:rPr>
          <w:sz w:val="28"/>
        </w:rPr>
        <w:t>ключение проектной деятельности в современный образовательный процесс</w:t>
      </w:r>
      <w:r w:rsidR="00DF0965" w:rsidRPr="002F1452">
        <w:rPr>
          <w:sz w:val="28"/>
        </w:rPr>
        <w:t>, при</w:t>
      </w:r>
      <w:r w:rsidR="00AB4535" w:rsidRPr="002F1452">
        <w:rPr>
          <w:sz w:val="28"/>
        </w:rPr>
        <w:t xml:space="preserve"> сотрудничеств</w:t>
      </w:r>
      <w:r w:rsidR="00DF0965" w:rsidRPr="002F1452">
        <w:rPr>
          <w:sz w:val="28"/>
        </w:rPr>
        <w:t>е (</w:t>
      </w:r>
      <w:r w:rsidR="00AB4535" w:rsidRPr="002F1452">
        <w:rPr>
          <w:sz w:val="28"/>
        </w:rPr>
        <w:t>партнерств</w:t>
      </w:r>
      <w:r w:rsidR="00DF0965" w:rsidRPr="002F1452">
        <w:rPr>
          <w:sz w:val="28"/>
        </w:rPr>
        <w:t>е) преподавателя и студента  в ходе</w:t>
      </w:r>
      <w:r w:rsidR="00AB4535" w:rsidRPr="002F1452">
        <w:rPr>
          <w:sz w:val="28"/>
        </w:rPr>
        <w:t xml:space="preserve"> </w:t>
      </w:r>
      <w:r w:rsidR="00DF0965" w:rsidRPr="002F1452">
        <w:rPr>
          <w:sz w:val="28"/>
        </w:rPr>
        <w:t>с</w:t>
      </w:r>
      <w:r w:rsidR="00AB4535" w:rsidRPr="002F1452">
        <w:rPr>
          <w:sz w:val="28"/>
        </w:rPr>
        <w:t>овместн</w:t>
      </w:r>
      <w:r w:rsidR="00DF0965" w:rsidRPr="002F1452">
        <w:rPr>
          <w:sz w:val="28"/>
        </w:rPr>
        <w:t>ого</w:t>
      </w:r>
      <w:r w:rsidR="00AB4535" w:rsidRPr="002F1452">
        <w:rPr>
          <w:sz w:val="28"/>
        </w:rPr>
        <w:t xml:space="preserve"> поиск</w:t>
      </w:r>
      <w:r w:rsidR="00DF0965" w:rsidRPr="002F1452">
        <w:rPr>
          <w:sz w:val="28"/>
        </w:rPr>
        <w:t>а</w:t>
      </w:r>
      <w:r w:rsidR="00AB4535" w:rsidRPr="002F1452">
        <w:rPr>
          <w:sz w:val="28"/>
        </w:rPr>
        <w:t xml:space="preserve"> новых комплексных знаний</w:t>
      </w:r>
      <w:r w:rsidR="00DF0965" w:rsidRPr="002F1452">
        <w:rPr>
          <w:sz w:val="28"/>
        </w:rPr>
        <w:t xml:space="preserve"> и</w:t>
      </w:r>
      <w:r w:rsidR="00AB4535" w:rsidRPr="002F1452">
        <w:rPr>
          <w:sz w:val="28"/>
        </w:rPr>
        <w:t xml:space="preserve"> </w:t>
      </w:r>
      <w:r w:rsidR="00DF0965" w:rsidRPr="002F1452">
        <w:rPr>
          <w:sz w:val="28"/>
        </w:rPr>
        <w:t>формировании</w:t>
      </w:r>
      <w:r w:rsidR="00AB4535" w:rsidRPr="002F1452">
        <w:rPr>
          <w:sz w:val="28"/>
        </w:rPr>
        <w:t xml:space="preserve"> умени</w:t>
      </w:r>
      <w:r w:rsidR="00DF0965" w:rsidRPr="002F1452">
        <w:rPr>
          <w:sz w:val="28"/>
        </w:rPr>
        <w:t>й</w:t>
      </w:r>
      <w:r w:rsidR="00AB4535" w:rsidRPr="002F1452">
        <w:rPr>
          <w:sz w:val="28"/>
        </w:rPr>
        <w:t xml:space="preserve"> исполь</w:t>
      </w:r>
      <w:r w:rsidR="00DF0965" w:rsidRPr="002F1452">
        <w:rPr>
          <w:sz w:val="28"/>
        </w:rPr>
        <w:t xml:space="preserve">зовать эти знания при создании </w:t>
      </w:r>
      <w:r w:rsidR="00AB4535" w:rsidRPr="002F1452">
        <w:rPr>
          <w:sz w:val="28"/>
        </w:rPr>
        <w:t>интеллектуального продукта, востребованного сообществом</w:t>
      </w:r>
      <w:r w:rsidR="00DF0965" w:rsidRPr="002F1452">
        <w:rPr>
          <w:sz w:val="28"/>
        </w:rPr>
        <w:t>, с учетом</w:t>
      </w:r>
      <w:r w:rsidR="00246276" w:rsidRPr="002F1452">
        <w:rPr>
          <w:sz w:val="28"/>
        </w:rPr>
        <w:t xml:space="preserve"> ф</w:t>
      </w:r>
      <w:r w:rsidR="00AB4535" w:rsidRPr="002F1452">
        <w:rPr>
          <w:sz w:val="28"/>
        </w:rPr>
        <w:t>ормировани</w:t>
      </w:r>
      <w:r w:rsidR="00DF0965" w:rsidRPr="002F1452">
        <w:rPr>
          <w:sz w:val="28"/>
        </w:rPr>
        <w:t>я</w:t>
      </w:r>
      <w:r w:rsidR="00AB4535" w:rsidRPr="002F1452">
        <w:rPr>
          <w:sz w:val="28"/>
        </w:rPr>
        <w:t xml:space="preserve"> ключевых компетенций, необходимых сегодня кажд</w:t>
      </w:r>
      <w:r w:rsidR="00246276" w:rsidRPr="002F1452">
        <w:rPr>
          <w:sz w:val="28"/>
        </w:rPr>
        <w:t>ому члену современного общества.</w:t>
      </w:r>
    </w:p>
    <w:p w14:paraId="337837F1" w14:textId="77777777" w:rsidR="000F4439" w:rsidRDefault="000F4439" w:rsidP="00736C01">
      <w:pPr>
        <w:spacing w:line="360" w:lineRule="auto"/>
        <w:ind w:left="720" w:right="3"/>
        <w:jc w:val="center"/>
        <w:rPr>
          <w:b/>
          <w:sz w:val="28"/>
        </w:rPr>
      </w:pPr>
    </w:p>
    <w:p w14:paraId="2606E79A" w14:textId="77777777" w:rsidR="000F4439" w:rsidRPr="000F4439" w:rsidRDefault="000F4439" w:rsidP="00CB67BF">
      <w:pPr>
        <w:spacing w:line="360" w:lineRule="auto"/>
        <w:ind w:left="720" w:right="3"/>
        <w:rPr>
          <w:b/>
          <w:sz w:val="28"/>
        </w:rPr>
      </w:pPr>
      <w:r>
        <w:rPr>
          <w:b/>
          <w:sz w:val="28"/>
        </w:rPr>
        <w:t>1.2</w:t>
      </w:r>
      <w:r w:rsidR="00030F08">
        <w:rPr>
          <w:b/>
          <w:sz w:val="28"/>
        </w:rPr>
        <w:t xml:space="preserve"> </w:t>
      </w:r>
      <w:r w:rsidRPr="000F4439">
        <w:rPr>
          <w:b/>
          <w:sz w:val="28"/>
        </w:rPr>
        <w:t>Задачи проектной деятельности в учебном процессе</w:t>
      </w:r>
    </w:p>
    <w:p w14:paraId="71EFCA9F" w14:textId="77777777" w:rsidR="000F4439" w:rsidRPr="000F4439" w:rsidRDefault="000F4439" w:rsidP="00736C01">
      <w:pPr>
        <w:spacing w:line="360" w:lineRule="auto"/>
        <w:ind w:left="720" w:right="3"/>
        <w:rPr>
          <w:b/>
          <w:sz w:val="28"/>
        </w:rPr>
      </w:pPr>
    </w:p>
    <w:p w14:paraId="173D2123" w14:textId="77777777" w:rsidR="000F4439" w:rsidRPr="000F4439" w:rsidRDefault="000F4439" w:rsidP="00545A6E">
      <w:pPr>
        <w:pStyle w:val="ad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right="3" w:firstLine="567"/>
        <w:jc w:val="both"/>
        <w:rPr>
          <w:sz w:val="28"/>
          <w:szCs w:val="20"/>
        </w:rPr>
      </w:pPr>
      <w:r w:rsidRPr="000F4439">
        <w:rPr>
          <w:sz w:val="28"/>
          <w:szCs w:val="20"/>
        </w:rPr>
        <w:t xml:space="preserve">Обучение планированию (студент должен уметь четко определить цель, описать основные шаги по ее достижению, концентрироваться на достижении цели на протяжении всей работы). </w:t>
      </w:r>
    </w:p>
    <w:p w14:paraId="1F2CFA6F" w14:textId="77777777" w:rsidR="000F4439" w:rsidRPr="000F4439" w:rsidRDefault="000F4439" w:rsidP="000143E7">
      <w:pPr>
        <w:pStyle w:val="ad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right="3" w:firstLine="567"/>
        <w:jc w:val="both"/>
        <w:rPr>
          <w:sz w:val="28"/>
          <w:szCs w:val="20"/>
        </w:rPr>
      </w:pPr>
      <w:r w:rsidRPr="000F4439">
        <w:rPr>
          <w:sz w:val="28"/>
          <w:szCs w:val="20"/>
        </w:rPr>
        <w:t xml:space="preserve">Формирование навыков сбора и обработки информации, материалов (студент должен уметь осуществлять поиск и использование информации, необходимой для выполнения профессиональных задач). </w:t>
      </w:r>
    </w:p>
    <w:p w14:paraId="1B902914" w14:textId="77777777" w:rsidR="000F4439" w:rsidRPr="000F4439" w:rsidRDefault="000F4439" w:rsidP="000143E7">
      <w:pPr>
        <w:pStyle w:val="ad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right="3" w:firstLine="567"/>
        <w:jc w:val="both"/>
        <w:rPr>
          <w:sz w:val="28"/>
          <w:szCs w:val="20"/>
        </w:rPr>
      </w:pPr>
      <w:r w:rsidRPr="000F4439">
        <w:rPr>
          <w:sz w:val="28"/>
          <w:szCs w:val="20"/>
        </w:rPr>
        <w:t>Формирование информационной культуры (студент должен уметь анализировать и оценивать информацию с использованием информационно-коммуникаци</w:t>
      </w:r>
      <w:r w:rsidR="00736C01">
        <w:rPr>
          <w:sz w:val="28"/>
          <w:szCs w:val="20"/>
        </w:rPr>
        <w:t>онных технологий</w:t>
      </w:r>
      <w:r w:rsidRPr="000F4439">
        <w:rPr>
          <w:sz w:val="28"/>
          <w:szCs w:val="20"/>
        </w:rPr>
        <w:t>)</w:t>
      </w:r>
      <w:r w:rsidR="00736C01">
        <w:rPr>
          <w:sz w:val="28"/>
          <w:szCs w:val="20"/>
        </w:rPr>
        <w:t>.</w:t>
      </w:r>
    </w:p>
    <w:p w14:paraId="048492F3" w14:textId="77777777" w:rsidR="000F4439" w:rsidRPr="000F4439" w:rsidRDefault="000F4439" w:rsidP="000143E7">
      <w:pPr>
        <w:pStyle w:val="ad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right="3" w:firstLine="567"/>
        <w:jc w:val="both"/>
        <w:rPr>
          <w:sz w:val="28"/>
          <w:szCs w:val="20"/>
        </w:rPr>
      </w:pPr>
      <w:r w:rsidRPr="000F4439">
        <w:rPr>
          <w:sz w:val="28"/>
          <w:szCs w:val="20"/>
        </w:rPr>
        <w:t xml:space="preserve">Развитие умения анализировать и критически мыслить. </w:t>
      </w:r>
    </w:p>
    <w:p w14:paraId="6D062DF8" w14:textId="77777777" w:rsidR="000F4439" w:rsidRPr="000F4439" w:rsidRDefault="000F4439" w:rsidP="000143E7">
      <w:pPr>
        <w:pStyle w:val="ad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right="3" w:firstLine="567"/>
        <w:jc w:val="both"/>
        <w:rPr>
          <w:sz w:val="28"/>
          <w:szCs w:val="20"/>
        </w:rPr>
      </w:pPr>
      <w:r w:rsidRPr="000F4439">
        <w:rPr>
          <w:sz w:val="28"/>
          <w:szCs w:val="20"/>
        </w:rPr>
        <w:lastRenderedPageBreak/>
        <w:t>Развитие умения составлять письменный отчет о самостоятельной работе над проектом (составлять план работы, четко о</w:t>
      </w:r>
      <w:r>
        <w:rPr>
          <w:sz w:val="28"/>
          <w:szCs w:val="20"/>
        </w:rPr>
        <w:t>формлять и презентовать результат своей работы</w:t>
      </w:r>
      <w:r w:rsidRPr="000F4439">
        <w:rPr>
          <w:sz w:val="28"/>
          <w:szCs w:val="20"/>
        </w:rPr>
        <w:t xml:space="preserve">). </w:t>
      </w:r>
    </w:p>
    <w:p w14:paraId="211E7E0E" w14:textId="77777777" w:rsidR="000F4439" w:rsidRPr="000F4439" w:rsidRDefault="000F4439" w:rsidP="000143E7">
      <w:pPr>
        <w:pStyle w:val="ad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right="3" w:firstLine="567"/>
        <w:jc w:val="both"/>
        <w:rPr>
          <w:sz w:val="28"/>
          <w:szCs w:val="20"/>
        </w:rPr>
      </w:pPr>
      <w:r w:rsidRPr="000F4439">
        <w:rPr>
          <w:sz w:val="28"/>
          <w:szCs w:val="20"/>
        </w:rPr>
        <w:t xml:space="preserve">Формирование позитивного отношения к деятельности (студент должен проявлять инициативу, стараться выполнить работу в срок в соответствии с установленным планом и графиком работы). </w:t>
      </w:r>
    </w:p>
    <w:p w14:paraId="29D69569" w14:textId="77777777" w:rsidR="000F4439" w:rsidRPr="000F4439" w:rsidRDefault="000F4439" w:rsidP="000143E7">
      <w:pPr>
        <w:pStyle w:val="ad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right="3" w:firstLine="567"/>
        <w:jc w:val="both"/>
        <w:rPr>
          <w:sz w:val="28"/>
          <w:szCs w:val="20"/>
        </w:rPr>
      </w:pPr>
      <w:r w:rsidRPr="000F4439">
        <w:rPr>
          <w:sz w:val="28"/>
          <w:szCs w:val="20"/>
        </w:rPr>
        <w:t>Формирование интереса к будущей профессиональной деятельности.</w:t>
      </w:r>
    </w:p>
    <w:p w14:paraId="282EAB12" w14:textId="77777777" w:rsidR="000F4439" w:rsidRPr="000F4439" w:rsidRDefault="000F4439" w:rsidP="000143E7">
      <w:pPr>
        <w:spacing w:line="360" w:lineRule="auto"/>
        <w:ind w:right="3"/>
        <w:rPr>
          <w:b/>
          <w:sz w:val="28"/>
        </w:rPr>
      </w:pPr>
    </w:p>
    <w:p w14:paraId="2165A7C9" w14:textId="77777777" w:rsidR="00A55F6D" w:rsidRPr="0034718C" w:rsidRDefault="00B87E22" w:rsidP="000143E7">
      <w:pPr>
        <w:pStyle w:val="10"/>
        <w:spacing w:line="360" w:lineRule="auto"/>
        <w:ind w:right="3" w:firstLine="720"/>
      </w:pPr>
      <w:bookmarkStart w:id="6" w:name="_Toc317155561"/>
      <w:bookmarkStart w:id="7" w:name="_Toc317155897"/>
      <w:r w:rsidRPr="0034718C">
        <w:t>2</w:t>
      </w:r>
      <w:r w:rsidR="00BE3478" w:rsidRPr="0034718C">
        <w:t xml:space="preserve"> </w:t>
      </w:r>
      <w:r w:rsidR="00A55F6D" w:rsidRPr="0034718C">
        <w:t>СТР</w:t>
      </w:r>
      <w:r w:rsidR="00B20955">
        <w:t xml:space="preserve">УКТУРА ИНДИВИДУАЛЬНОГО </w:t>
      </w:r>
      <w:r w:rsidR="00A55F6D" w:rsidRPr="0034718C">
        <w:t>ПРОЕКТА</w:t>
      </w:r>
    </w:p>
    <w:p w14:paraId="53E2801E" w14:textId="77777777" w:rsidR="0063659B" w:rsidRDefault="00B87E22" w:rsidP="000143E7">
      <w:pPr>
        <w:pStyle w:val="ConsPlusNormal"/>
        <w:widowControl/>
        <w:spacing w:line="360" w:lineRule="auto"/>
        <w:ind w:right="3"/>
        <w:rPr>
          <w:rFonts w:ascii="Times New Roman" w:hAnsi="Times New Roman" w:cs="Times New Roman"/>
          <w:b/>
          <w:sz w:val="28"/>
          <w:szCs w:val="28"/>
        </w:rPr>
      </w:pPr>
      <w:r w:rsidRPr="0034718C">
        <w:rPr>
          <w:rFonts w:ascii="Times New Roman" w:hAnsi="Times New Roman" w:cs="Times New Roman"/>
          <w:b/>
          <w:sz w:val="28"/>
          <w:szCs w:val="28"/>
        </w:rPr>
        <w:t>2.1</w:t>
      </w:r>
      <w:r w:rsidR="001E0891" w:rsidRPr="00347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955">
        <w:rPr>
          <w:rFonts w:ascii="Times New Roman" w:hAnsi="Times New Roman" w:cs="Times New Roman"/>
          <w:b/>
          <w:sz w:val="28"/>
          <w:szCs w:val="28"/>
        </w:rPr>
        <w:t>Структура индивидуального проекта</w:t>
      </w:r>
    </w:p>
    <w:p w14:paraId="3359DE49" w14:textId="77777777" w:rsidR="00B20955" w:rsidRPr="0034718C" w:rsidRDefault="00B20955" w:rsidP="000143E7">
      <w:pPr>
        <w:pStyle w:val="ConsPlusNormal"/>
        <w:widowControl/>
        <w:spacing w:line="360" w:lineRule="auto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152C4" w14:textId="77777777" w:rsidR="00B20955" w:rsidRPr="00694B7B" w:rsidRDefault="00B20955" w:rsidP="000143E7">
      <w:pPr>
        <w:pStyle w:val="ConsPlusNormal"/>
        <w:widowControl/>
        <w:spacing w:line="36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B">
        <w:rPr>
          <w:rFonts w:ascii="Times New Roman" w:hAnsi="Times New Roman" w:cs="Times New Roman"/>
          <w:sz w:val="28"/>
          <w:szCs w:val="28"/>
        </w:rPr>
        <w:t>Студент разрабатывает и оформляет индивидуальный проек</w:t>
      </w:r>
      <w:r w:rsidR="00694B7B">
        <w:rPr>
          <w:rFonts w:ascii="Times New Roman" w:hAnsi="Times New Roman" w:cs="Times New Roman"/>
          <w:sz w:val="28"/>
          <w:szCs w:val="28"/>
        </w:rPr>
        <w:t>т</w:t>
      </w:r>
      <w:r w:rsidRPr="00694B7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требованиями.</w:t>
      </w:r>
    </w:p>
    <w:p w14:paraId="42C0DE2D" w14:textId="77777777" w:rsidR="00B20955" w:rsidRPr="00694B7B" w:rsidRDefault="00B20955" w:rsidP="000143E7">
      <w:pPr>
        <w:pStyle w:val="ConsPlusNormal"/>
        <w:widowControl/>
        <w:spacing w:line="36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7B">
        <w:rPr>
          <w:rFonts w:ascii="Times New Roman" w:hAnsi="Times New Roman" w:cs="Times New Roman"/>
          <w:sz w:val="28"/>
          <w:szCs w:val="28"/>
        </w:rPr>
        <w:t>Индивидуальный проект должен содержать:</w:t>
      </w:r>
    </w:p>
    <w:p w14:paraId="7C184E4B" w14:textId="77777777" w:rsidR="00B20955" w:rsidRPr="00694B7B" w:rsidRDefault="00B20955" w:rsidP="000143E7">
      <w:pPr>
        <w:pStyle w:val="ConsPlusNormal"/>
        <w:widowControl/>
        <w:spacing w:line="360" w:lineRule="auto"/>
        <w:ind w:left="720" w:right="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B7B">
        <w:rPr>
          <w:rFonts w:ascii="Times New Roman" w:hAnsi="Times New Roman" w:cs="Times New Roman"/>
          <w:sz w:val="28"/>
          <w:szCs w:val="28"/>
        </w:rPr>
        <w:t>Текстовый документ объемом до 8 – 10 страниц печатного текста.</w:t>
      </w:r>
    </w:p>
    <w:p w14:paraId="4B808D4E" w14:textId="77777777" w:rsidR="00B20955" w:rsidRPr="00694B7B" w:rsidRDefault="00B20955" w:rsidP="000143E7">
      <w:pPr>
        <w:pStyle w:val="ConsPlusNormal"/>
        <w:widowControl/>
        <w:spacing w:line="36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694B7B">
        <w:rPr>
          <w:rFonts w:ascii="Times New Roman" w:hAnsi="Times New Roman" w:cs="Times New Roman"/>
          <w:sz w:val="28"/>
          <w:szCs w:val="28"/>
        </w:rPr>
        <w:t>По структуре текстовый документ включает в себя</w:t>
      </w:r>
      <w:r w:rsidR="00694B7B">
        <w:rPr>
          <w:rFonts w:ascii="Times New Roman" w:hAnsi="Times New Roman" w:cs="Times New Roman"/>
          <w:sz w:val="28"/>
          <w:szCs w:val="28"/>
        </w:rPr>
        <w:t>,</w:t>
      </w:r>
      <w:r w:rsidRPr="00694B7B">
        <w:rPr>
          <w:rFonts w:ascii="Times New Roman" w:hAnsi="Times New Roman" w:cs="Times New Roman"/>
          <w:sz w:val="28"/>
          <w:szCs w:val="28"/>
        </w:rPr>
        <w:t xml:space="preserve"> в ниже указанной последовательности:</w:t>
      </w:r>
    </w:p>
    <w:p w14:paraId="1DB9BF22" w14:textId="77777777" w:rsidR="00694B7B" w:rsidRPr="00694B7B" w:rsidRDefault="002E4337" w:rsidP="000143E7">
      <w:pPr>
        <w:numPr>
          <w:ilvl w:val="0"/>
          <w:numId w:val="10"/>
        </w:numPr>
        <w:suppressAutoHyphens/>
        <w:autoSpaceDE/>
        <w:autoSpaceDN/>
        <w:adjustRightInd/>
        <w:spacing w:line="360" w:lineRule="auto"/>
        <w:ind w:left="0" w:right="3" w:firstLine="435"/>
        <w:jc w:val="both"/>
        <w:rPr>
          <w:sz w:val="28"/>
        </w:rPr>
      </w:pPr>
      <w:r>
        <w:rPr>
          <w:sz w:val="28"/>
        </w:rPr>
        <w:t>титульный лист (приложение А);</w:t>
      </w:r>
    </w:p>
    <w:p w14:paraId="79E62E00" w14:textId="77777777" w:rsidR="00694B7B" w:rsidRPr="00694B7B" w:rsidRDefault="006C33FD" w:rsidP="000143E7">
      <w:pPr>
        <w:numPr>
          <w:ilvl w:val="0"/>
          <w:numId w:val="10"/>
        </w:numPr>
        <w:suppressAutoHyphens/>
        <w:autoSpaceDE/>
        <w:autoSpaceDN/>
        <w:adjustRightInd/>
        <w:spacing w:line="360" w:lineRule="auto"/>
        <w:ind w:left="0" w:right="3" w:firstLine="435"/>
        <w:jc w:val="both"/>
        <w:rPr>
          <w:sz w:val="28"/>
        </w:rPr>
      </w:pPr>
      <w:r>
        <w:rPr>
          <w:sz w:val="28"/>
        </w:rPr>
        <w:t>оглавление</w:t>
      </w:r>
      <w:r w:rsidR="002E4337">
        <w:rPr>
          <w:sz w:val="28"/>
        </w:rPr>
        <w:t xml:space="preserve"> (приложение Б)</w:t>
      </w:r>
      <w:r w:rsidR="00694B7B" w:rsidRPr="00694B7B">
        <w:rPr>
          <w:sz w:val="28"/>
        </w:rPr>
        <w:t>;</w:t>
      </w:r>
    </w:p>
    <w:p w14:paraId="0E7FAE1D" w14:textId="77777777" w:rsidR="00694B7B" w:rsidRPr="00694B7B" w:rsidRDefault="00694B7B" w:rsidP="000143E7">
      <w:pPr>
        <w:numPr>
          <w:ilvl w:val="0"/>
          <w:numId w:val="10"/>
        </w:numPr>
        <w:suppressAutoHyphens/>
        <w:autoSpaceDE/>
        <w:autoSpaceDN/>
        <w:adjustRightInd/>
        <w:spacing w:line="360" w:lineRule="auto"/>
        <w:ind w:left="0" w:right="3" w:firstLine="435"/>
        <w:jc w:val="both"/>
        <w:rPr>
          <w:sz w:val="28"/>
        </w:rPr>
      </w:pPr>
      <w:r w:rsidRPr="00694B7B">
        <w:rPr>
          <w:sz w:val="28"/>
        </w:rPr>
        <w:t>введение;</w:t>
      </w:r>
    </w:p>
    <w:p w14:paraId="5347489B" w14:textId="77777777" w:rsidR="00694B7B" w:rsidRPr="00694B7B" w:rsidRDefault="00694B7B" w:rsidP="000143E7">
      <w:pPr>
        <w:numPr>
          <w:ilvl w:val="0"/>
          <w:numId w:val="10"/>
        </w:numPr>
        <w:suppressAutoHyphens/>
        <w:autoSpaceDE/>
        <w:autoSpaceDN/>
        <w:adjustRightInd/>
        <w:spacing w:line="360" w:lineRule="auto"/>
        <w:ind w:left="0" w:right="3" w:firstLine="435"/>
        <w:jc w:val="both"/>
        <w:rPr>
          <w:sz w:val="28"/>
        </w:rPr>
      </w:pPr>
      <w:r w:rsidRPr="00694B7B">
        <w:rPr>
          <w:sz w:val="28"/>
        </w:rPr>
        <w:t>основная часть;</w:t>
      </w:r>
    </w:p>
    <w:p w14:paraId="70B93361" w14:textId="77777777" w:rsidR="00694B7B" w:rsidRPr="00694B7B" w:rsidRDefault="00694B7B" w:rsidP="000143E7">
      <w:pPr>
        <w:numPr>
          <w:ilvl w:val="0"/>
          <w:numId w:val="10"/>
        </w:numPr>
        <w:suppressAutoHyphens/>
        <w:autoSpaceDE/>
        <w:autoSpaceDN/>
        <w:adjustRightInd/>
        <w:spacing w:line="360" w:lineRule="auto"/>
        <w:ind w:left="0" w:right="3" w:firstLine="435"/>
        <w:jc w:val="both"/>
        <w:rPr>
          <w:sz w:val="28"/>
        </w:rPr>
      </w:pPr>
      <w:r w:rsidRPr="00694B7B">
        <w:rPr>
          <w:sz w:val="28"/>
        </w:rPr>
        <w:t>заключение;</w:t>
      </w:r>
    </w:p>
    <w:p w14:paraId="0BF4FE9C" w14:textId="77777777" w:rsidR="00694B7B" w:rsidRPr="00207374" w:rsidRDefault="00736C01" w:rsidP="000143E7">
      <w:pPr>
        <w:numPr>
          <w:ilvl w:val="0"/>
          <w:numId w:val="10"/>
        </w:numPr>
        <w:suppressAutoHyphens/>
        <w:autoSpaceDE/>
        <w:autoSpaceDN/>
        <w:adjustRightInd/>
        <w:spacing w:line="360" w:lineRule="auto"/>
        <w:ind w:left="0" w:right="3" w:firstLine="4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07374" w:rsidRPr="00207374">
        <w:rPr>
          <w:color w:val="000000"/>
          <w:sz w:val="28"/>
          <w:szCs w:val="28"/>
        </w:rPr>
        <w:t>писок использованных источников</w:t>
      </w:r>
      <w:r w:rsidR="00207374" w:rsidRPr="00207374">
        <w:rPr>
          <w:sz w:val="28"/>
          <w:szCs w:val="28"/>
        </w:rPr>
        <w:t xml:space="preserve"> </w:t>
      </w:r>
      <w:r w:rsidR="002E4337" w:rsidRPr="00207374">
        <w:rPr>
          <w:sz w:val="28"/>
          <w:szCs w:val="28"/>
        </w:rPr>
        <w:t>(приложение В)</w:t>
      </w:r>
      <w:r w:rsidR="00694B7B" w:rsidRPr="00207374">
        <w:rPr>
          <w:sz w:val="28"/>
          <w:szCs w:val="28"/>
        </w:rPr>
        <w:t>;</w:t>
      </w:r>
    </w:p>
    <w:p w14:paraId="50D86F94" w14:textId="77777777" w:rsidR="00B20955" w:rsidRDefault="009D512B" w:rsidP="000143E7">
      <w:pPr>
        <w:numPr>
          <w:ilvl w:val="0"/>
          <w:numId w:val="10"/>
        </w:numPr>
        <w:suppressAutoHyphens/>
        <w:autoSpaceDE/>
        <w:autoSpaceDN/>
        <w:adjustRightInd/>
        <w:spacing w:line="360" w:lineRule="auto"/>
        <w:ind w:left="0" w:right="3" w:firstLine="435"/>
        <w:jc w:val="both"/>
        <w:rPr>
          <w:sz w:val="28"/>
        </w:rPr>
      </w:pPr>
      <w:r>
        <w:rPr>
          <w:sz w:val="28"/>
        </w:rPr>
        <w:t>приложения</w:t>
      </w:r>
      <w:r w:rsidR="00694B7B">
        <w:rPr>
          <w:sz w:val="28"/>
        </w:rPr>
        <w:t>.</w:t>
      </w:r>
    </w:p>
    <w:p w14:paraId="1A3D507E" w14:textId="77777777" w:rsidR="00F623F4" w:rsidRPr="002F1452" w:rsidRDefault="00F623F4" w:rsidP="000143E7">
      <w:pPr>
        <w:pStyle w:val="ConsPlusNormal"/>
        <w:widowControl/>
        <w:spacing w:line="36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2F1452">
        <w:rPr>
          <w:rFonts w:ascii="Times New Roman" w:hAnsi="Times New Roman" w:cs="Times New Roman"/>
          <w:sz w:val="28"/>
          <w:szCs w:val="28"/>
        </w:rPr>
        <w:t>Наличие электро</w:t>
      </w:r>
      <w:r w:rsidR="009D512B" w:rsidRPr="002F1452">
        <w:rPr>
          <w:rFonts w:ascii="Times New Roman" w:hAnsi="Times New Roman" w:cs="Times New Roman"/>
          <w:sz w:val="28"/>
          <w:szCs w:val="28"/>
        </w:rPr>
        <w:t>нной версии в форме презентации (либо другой формы проекта)</w:t>
      </w:r>
      <w:r w:rsidR="006C33FD" w:rsidRPr="002F1452">
        <w:rPr>
          <w:rFonts w:ascii="Times New Roman" w:hAnsi="Times New Roman" w:cs="Times New Roman"/>
          <w:sz w:val="28"/>
          <w:szCs w:val="28"/>
        </w:rPr>
        <w:t>.</w:t>
      </w:r>
    </w:p>
    <w:p w14:paraId="3D45AF71" w14:textId="77777777" w:rsidR="00F623F4" w:rsidRPr="002C2100" w:rsidRDefault="00F623F4" w:rsidP="000143E7">
      <w:pPr>
        <w:widowControl/>
        <w:autoSpaceDE/>
        <w:autoSpaceDN/>
        <w:adjustRightInd/>
        <w:spacing w:line="360" w:lineRule="auto"/>
        <w:ind w:right="3" w:firstLine="709"/>
        <w:jc w:val="both"/>
        <w:rPr>
          <w:sz w:val="28"/>
        </w:rPr>
      </w:pPr>
      <w:r w:rsidRPr="002C2100">
        <w:rPr>
          <w:sz w:val="28"/>
        </w:rPr>
        <w:t>Пре</w:t>
      </w:r>
      <w:r w:rsidR="000D011D">
        <w:rPr>
          <w:sz w:val="28"/>
        </w:rPr>
        <w:t>зентация  должна быть объемом 5-</w:t>
      </w:r>
      <w:r w:rsidR="009D512B">
        <w:rPr>
          <w:sz w:val="28"/>
        </w:rPr>
        <w:t>8</w:t>
      </w:r>
      <w:r w:rsidRPr="002C2100">
        <w:rPr>
          <w:sz w:val="28"/>
        </w:rPr>
        <w:t xml:space="preserve"> слайдов</w:t>
      </w:r>
      <w:r w:rsidR="002C2100" w:rsidRPr="002C2100">
        <w:rPr>
          <w:sz w:val="28"/>
        </w:rPr>
        <w:t>. По структуре презентация должна содержать:</w:t>
      </w:r>
    </w:p>
    <w:p w14:paraId="35684856" w14:textId="77777777" w:rsidR="002C2100" w:rsidRPr="002C2100" w:rsidRDefault="002C2100" w:rsidP="000143E7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right="3"/>
        <w:jc w:val="both"/>
        <w:rPr>
          <w:sz w:val="28"/>
        </w:rPr>
      </w:pPr>
      <w:r w:rsidRPr="002C2100">
        <w:rPr>
          <w:sz w:val="28"/>
        </w:rPr>
        <w:t>титульный слайд;</w:t>
      </w:r>
    </w:p>
    <w:p w14:paraId="7CABCD40" w14:textId="77777777" w:rsidR="002C2100" w:rsidRPr="002C2100" w:rsidRDefault="002C2100" w:rsidP="000143E7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right="3"/>
        <w:jc w:val="both"/>
        <w:rPr>
          <w:sz w:val="28"/>
        </w:rPr>
      </w:pPr>
      <w:r w:rsidRPr="002C2100">
        <w:rPr>
          <w:sz w:val="28"/>
        </w:rPr>
        <w:lastRenderedPageBreak/>
        <w:t>введение;</w:t>
      </w:r>
    </w:p>
    <w:p w14:paraId="65EE116D" w14:textId="77777777" w:rsidR="002C2100" w:rsidRPr="002C2100" w:rsidRDefault="002C2100" w:rsidP="000143E7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right="3"/>
        <w:jc w:val="both"/>
        <w:rPr>
          <w:sz w:val="28"/>
        </w:rPr>
      </w:pPr>
      <w:r w:rsidRPr="002C2100">
        <w:rPr>
          <w:sz w:val="28"/>
        </w:rPr>
        <w:t>основная часть;</w:t>
      </w:r>
    </w:p>
    <w:p w14:paraId="791F6221" w14:textId="77777777" w:rsidR="002C2100" w:rsidRPr="002C2100" w:rsidRDefault="002C2100" w:rsidP="000143E7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right="3"/>
        <w:jc w:val="both"/>
        <w:rPr>
          <w:sz w:val="28"/>
        </w:rPr>
      </w:pPr>
      <w:r w:rsidRPr="002C2100">
        <w:rPr>
          <w:sz w:val="28"/>
        </w:rPr>
        <w:t>заключение;</w:t>
      </w:r>
    </w:p>
    <w:p w14:paraId="44047C88" w14:textId="77777777" w:rsidR="006C33FD" w:rsidRDefault="002C2100" w:rsidP="000143E7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right="3"/>
        <w:jc w:val="both"/>
        <w:rPr>
          <w:sz w:val="28"/>
        </w:rPr>
      </w:pPr>
      <w:r w:rsidRPr="002C2100">
        <w:rPr>
          <w:sz w:val="28"/>
        </w:rPr>
        <w:t>информационные ресурсы</w:t>
      </w:r>
      <w:r w:rsidR="006C33FD">
        <w:rPr>
          <w:sz w:val="28"/>
        </w:rPr>
        <w:t>;</w:t>
      </w:r>
    </w:p>
    <w:p w14:paraId="7B2A40A6" w14:textId="77777777" w:rsidR="002C2100" w:rsidRDefault="006C33FD" w:rsidP="000143E7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right="3"/>
        <w:jc w:val="both"/>
        <w:rPr>
          <w:sz w:val="28"/>
        </w:rPr>
      </w:pPr>
      <w:r>
        <w:rPr>
          <w:sz w:val="28"/>
        </w:rPr>
        <w:t>титульный слайд</w:t>
      </w:r>
      <w:r w:rsidR="002C2100" w:rsidRPr="002C2100">
        <w:rPr>
          <w:sz w:val="28"/>
        </w:rPr>
        <w:t>.</w:t>
      </w:r>
    </w:p>
    <w:p w14:paraId="1EFF18F1" w14:textId="77777777" w:rsidR="009D512B" w:rsidRPr="000143E7" w:rsidRDefault="009D512B" w:rsidP="000143E7">
      <w:pPr>
        <w:spacing w:line="360" w:lineRule="auto"/>
        <w:ind w:left="720" w:right="3"/>
        <w:jc w:val="center"/>
        <w:rPr>
          <w:b/>
          <w:bCs/>
          <w:iCs/>
          <w:sz w:val="16"/>
          <w:szCs w:val="16"/>
        </w:rPr>
      </w:pPr>
    </w:p>
    <w:p w14:paraId="3B6C9A1C" w14:textId="77777777" w:rsidR="009D512B" w:rsidRDefault="00030F08" w:rsidP="000143E7">
      <w:pPr>
        <w:spacing w:line="360" w:lineRule="auto"/>
        <w:ind w:right="3" w:firstLine="709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2.2 </w:t>
      </w:r>
      <w:r w:rsidR="009D512B" w:rsidRPr="009D512B">
        <w:rPr>
          <w:b/>
          <w:bCs/>
          <w:iCs/>
          <w:sz w:val="28"/>
        </w:rPr>
        <w:t>Виды проектов</w:t>
      </w:r>
    </w:p>
    <w:p w14:paraId="506105BA" w14:textId="77777777" w:rsidR="00030F08" w:rsidRPr="000143E7" w:rsidRDefault="00030F08" w:rsidP="000143E7">
      <w:pPr>
        <w:spacing w:line="360" w:lineRule="auto"/>
        <w:ind w:left="720" w:right="3"/>
        <w:jc w:val="center"/>
        <w:rPr>
          <w:b/>
          <w:bCs/>
          <w:iCs/>
          <w:sz w:val="16"/>
          <w:szCs w:val="16"/>
        </w:rPr>
      </w:pPr>
    </w:p>
    <w:p w14:paraId="35259D71" w14:textId="77777777" w:rsidR="00030F08" w:rsidRPr="00030F08" w:rsidRDefault="00030F08" w:rsidP="000143E7">
      <w:pPr>
        <w:pStyle w:val="a9"/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left="0" w:right="3" w:firstLine="709"/>
        <w:jc w:val="both"/>
        <w:rPr>
          <w:sz w:val="28"/>
          <w:szCs w:val="28"/>
        </w:rPr>
      </w:pPr>
      <w:r w:rsidRPr="00030F08">
        <w:rPr>
          <w:b/>
          <w:i/>
          <w:sz w:val="28"/>
          <w:szCs w:val="28"/>
        </w:rPr>
        <w:t xml:space="preserve">Исследовательский проект </w:t>
      </w:r>
      <w:r w:rsidR="00662B5D">
        <w:rPr>
          <w:sz w:val="28"/>
          <w:szCs w:val="28"/>
        </w:rPr>
        <w:t>-</w:t>
      </w:r>
      <w:r w:rsidRPr="00030F08">
        <w:rPr>
          <w:sz w:val="28"/>
          <w:szCs w:val="28"/>
        </w:rPr>
        <w:t xml:space="preserve">  научное исследование. Этот тип проектов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</w:t>
      </w:r>
    </w:p>
    <w:p w14:paraId="7F15CEF7" w14:textId="77777777" w:rsidR="00030F08" w:rsidRPr="00030F08" w:rsidRDefault="00030F08" w:rsidP="000143E7">
      <w:pPr>
        <w:pStyle w:val="a9"/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left="0" w:right="3" w:firstLine="709"/>
        <w:jc w:val="both"/>
        <w:rPr>
          <w:sz w:val="28"/>
          <w:szCs w:val="28"/>
        </w:rPr>
      </w:pPr>
      <w:r w:rsidRPr="00030F08">
        <w:rPr>
          <w:b/>
          <w:i/>
          <w:sz w:val="28"/>
          <w:szCs w:val="28"/>
        </w:rPr>
        <w:t xml:space="preserve">Прикладной (практико-ориентированный) проект </w:t>
      </w:r>
      <w:r w:rsidRPr="00030F08">
        <w:rPr>
          <w:sz w:val="28"/>
          <w:szCs w:val="28"/>
        </w:rPr>
        <w:t>отличает четко обозначенный с самого начала предметный результат деятельности участника (участников) проекта</w:t>
      </w:r>
      <w:r w:rsidR="000143E7">
        <w:rPr>
          <w:sz w:val="28"/>
          <w:szCs w:val="28"/>
        </w:rPr>
        <w:t xml:space="preserve"> с обоснованной практической значимостью</w:t>
      </w:r>
      <w:r w:rsidRPr="00030F08">
        <w:rPr>
          <w:sz w:val="28"/>
          <w:szCs w:val="28"/>
        </w:rPr>
        <w:t>. Пример: проект закона, справочный материал, программа действий, наглядное пособие и т. д.</w:t>
      </w:r>
    </w:p>
    <w:p w14:paraId="02B1CE8C" w14:textId="77777777" w:rsidR="00030F08" w:rsidRPr="00030F08" w:rsidRDefault="00030F08" w:rsidP="000143E7">
      <w:pPr>
        <w:pStyle w:val="a9"/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left="0" w:right="3" w:firstLine="709"/>
        <w:jc w:val="both"/>
        <w:rPr>
          <w:sz w:val="28"/>
          <w:szCs w:val="28"/>
        </w:rPr>
      </w:pPr>
      <w:r w:rsidRPr="00030F08">
        <w:rPr>
          <w:b/>
          <w:i/>
          <w:sz w:val="28"/>
          <w:szCs w:val="28"/>
        </w:rPr>
        <w:t xml:space="preserve">Информационный проект </w:t>
      </w:r>
      <w:r w:rsidRPr="00030F08">
        <w:rPr>
          <w:sz w:val="28"/>
          <w:szCs w:val="28"/>
        </w:rPr>
        <w:t>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14:paraId="7A4D8B3A" w14:textId="77777777" w:rsidR="00030F08" w:rsidRPr="00030F08" w:rsidRDefault="00030F08" w:rsidP="000143E7">
      <w:pPr>
        <w:pStyle w:val="a9"/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left="0" w:right="3" w:firstLine="709"/>
        <w:jc w:val="both"/>
        <w:rPr>
          <w:sz w:val="28"/>
          <w:szCs w:val="28"/>
        </w:rPr>
      </w:pPr>
      <w:r w:rsidRPr="00030F08">
        <w:rPr>
          <w:b/>
          <w:i/>
          <w:sz w:val="28"/>
          <w:szCs w:val="28"/>
        </w:rPr>
        <w:t xml:space="preserve">Творческий проект </w:t>
      </w:r>
      <w:r w:rsidRPr="00030F08">
        <w:rPr>
          <w:sz w:val="28"/>
          <w:szCs w:val="28"/>
        </w:rPr>
        <w:t xml:space="preserve">предполагает свободный, нестандартный подход к оформлению результатов работы. </w:t>
      </w:r>
      <w:r w:rsidR="000143E7">
        <w:rPr>
          <w:sz w:val="28"/>
          <w:szCs w:val="28"/>
        </w:rPr>
        <w:t xml:space="preserve">Они </w:t>
      </w:r>
      <w:r w:rsidRPr="00030F08">
        <w:rPr>
          <w:sz w:val="28"/>
          <w:szCs w:val="28"/>
        </w:rPr>
        <w:t>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 может служить постановка спектакля, подготовка выставки, видеофильм и т.</w:t>
      </w:r>
      <w:r w:rsidRPr="00030F08">
        <w:rPr>
          <w:spacing w:val="-4"/>
          <w:sz w:val="28"/>
          <w:szCs w:val="28"/>
        </w:rPr>
        <w:t xml:space="preserve"> </w:t>
      </w:r>
      <w:r w:rsidRPr="00030F08">
        <w:rPr>
          <w:sz w:val="28"/>
          <w:szCs w:val="28"/>
        </w:rPr>
        <w:t>д.</w:t>
      </w:r>
    </w:p>
    <w:p w14:paraId="0BE31D06" w14:textId="77777777" w:rsidR="00030F08" w:rsidRPr="00030F08" w:rsidRDefault="00030F08" w:rsidP="000143E7">
      <w:pPr>
        <w:pStyle w:val="a9"/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left="0" w:right="3" w:firstLine="709"/>
        <w:jc w:val="both"/>
        <w:rPr>
          <w:sz w:val="28"/>
          <w:szCs w:val="28"/>
        </w:rPr>
      </w:pPr>
      <w:r w:rsidRPr="00030F08">
        <w:rPr>
          <w:b/>
          <w:i/>
          <w:sz w:val="28"/>
          <w:szCs w:val="28"/>
        </w:rPr>
        <w:lastRenderedPageBreak/>
        <w:t xml:space="preserve">Социальный проект </w:t>
      </w:r>
      <w:r w:rsidRPr="00030F08">
        <w:rPr>
          <w:sz w:val="28"/>
          <w:szCs w:val="28"/>
        </w:rPr>
        <w:t>предполагают сбор, анализ и представление информации по какой-нибудь актуальной социально-значимой тематике.</w:t>
      </w:r>
    </w:p>
    <w:p w14:paraId="22DD176B" w14:textId="77777777" w:rsidR="00030F08" w:rsidRPr="00030F08" w:rsidRDefault="00030F08" w:rsidP="000143E7">
      <w:pPr>
        <w:pStyle w:val="a9"/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left="0" w:right="3" w:firstLine="709"/>
        <w:jc w:val="both"/>
        <w:rPr>
          <w:sz w:val="28"/>
          <w:szCs w:val="28"/>
        </w:rPr>
      </w:pPr>
      <w:r w:rsidRPr="00030F08">
        <w:rPr>
          <w:b/>
          <w:i/>
          <w:sz w:val="28"/>
          <w:szCs w:val="28"/>
        </w:rPr>
        <w:t xml:space="preserve">Конструкторский проект </w:t>
      </w:r>
      <w:r w:rsidRPr="00030F08">
        <w:rPr>
          <w:sz w:val="28"/>
          <w:szCs w:val="28"/>
        </w:rPr>
        <w:t>–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14:paraId="16D82C1B" w14:textId="001D60CA" w:rsidR="00030F08" w:rsidRPr="00030F08" w:rsidRDefault="00030F08" w:rsidP="000143E7">
      <w:pPr>
        <w:pStyle w:val="a9"/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left="0" w:right="3" w:firstLine="709"/>
        <w:jc w:val="both"/>
        <w:rPr>
          <w:sz w:val="28"/>
          <w:szCs w:val="28"/>
        </w:rPr>
      </w:pPr>
      <w:r w:rsidRPr="00030F08">
        <w:rPr>
          <w:b/>
          <w:i/>
          <w:w w:val="95"/>
          <w:sz w:val="28"/>
          <w:szCs w:val="28"/>
        </w:rPr>
        <w:t xml:space="preserve">Инженерный </w:t>
      </w:r>
      <w:r w:rsidR="00A61587" w:rsidRPr="00030F08">
        <w:rPr>
          <w:b/>
          <w:i/>
          <w:noProof/>
          <w:position w:val="-4"/>
          <w:sz w:val="28"/>
          <w:szCs w:val="28"/>
        </w:rPr>
        <w:drawing>
          <wp:inline distT="0" distB="0" distL="0" distR="0" wp14:anchorId="0057C3A4" wp14:editId="7909981C">
            <wp:extent cx="142875" cy="180975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F08">
        <w:rPr>
          <w:sz w:val="28"/>
          <w:szCs w:val="28"/>
        </w:rPr>
        <w:t>–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</w:t>
      </w:r>
      <w:r w:rsidRPr="00030F08">
        <w:rPr>
          <w:spacing w:val="-6"/>
          <w:sz w:val="28"/>
          <w:szCs w:val="28"/>
        </w:rPr>
        <w:t xml:space="preserve"> </w:t>
      </w:r>
      <w:r w:rsidRPr="00030F08">
        <w:rPr>
          <w:sz w:val="28"/>
          <w:szCs w:val="28"/>
        </w:rPr>
        <w:t>применения.</w:t>
      </w:r>
    </w:p>
    <w:p w14:paraId="7E20BF2D" w14:textId="77777777" w:rsidR="009D512B" w:rsidRPr="000143E7" w:rsidRDefault="009D512B" w:rsidP="000143E7">
      <w:pPr>
        <w:widowControl/>
        <w:autoSpaceDE/>
        <w:autoSpaceDN/>
        <w:adjustRightInd/>
        <w:spacing w:line="360" w:lineRule="auto"/>
        <w:ind w:right="3"/>
        <w:jc w:val="both"/>
        <w:rPr>
          <w:sz w:val="16"/>
          <w:szCs w:val="16"/>
          <w:u w:val="single"/>
        </w:rPr>
      </w:pPr>
    </w:p>
    <w:p w14:paraId="49532A77" w14:textId="77777777" w:rsidR="00AE5E6C" w:rsidRDefault="00030F08" w:rsidP="000143E7">
      <w:pPr>
        <w:spacing w:line="360" w:lineRule="auto"/>
        <w:ind w:right="3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3 </w:t>
      </w:r>
      <w:r w:rsidRPr="00AE5E6C">
        <w:rPr>
          <w:b/>
          <w:bCs/>
          <w:iCs/>
          <w:sz w:val="28"/>
        </w:rPr>
        <w:t>ЭТАПЫ РАБОТЫ НАД ПРОЕКТОМ</w:t>
      </w:r>
    </w:p>
    <w:p w14:paraId="169100A8" w14:textId="77777777" w:rsidR="00634824" w:rsidRPr="0034718C" w:rsidRDefault="0063659B" w:rsidP="000143E7">
      <w:pPr>
        <w:spacing w:line="360" w:lineRule="auto"/>
        <w:ind w:right="3" w:firstLine="709"/>
        <w:rPr>
          <w:b/>
          <w:sz w:val="28"/>
          <w:szCs w:val="28"/>
        </w:rPr>
      </w:pPr>
      <w:r w:rsidRPr="0034718C">
        <w:rPr>
          <w:b/>
          <w:sz w:val="28"/>
          <w:szCs w:val="28"/>
        </w:rPr>
        <w:t>3.1 Выбор темы</w:t>
      </w:r>
    </w:p>
    <w:p w14:paraId="53D2F64F" w14:textId="77777777" w:rsidR="00CD1D35" w:rsidRPr="000143E7" w:rsidRDefault="00CD1D35" w:rsidP="000143E7">
      <w:pPr>
        <w:spacing w:line="360" w:lineRule="auto"/>
        <w:ind w:right="3" w:firstLine="708"/>
        <w:jc w:val="center"/>
        <w:rPr>
          <w:b/>
          <w:sz w:val="16"/>
          <w:szCs w:val="16"/>
        </w:rPr>
      </w:pPr>
    </w:p>
    <w:p w14:paraId="5F402743" w14:textId="77777777" w:rsidR="00CD1D35" w:rsidRPr="0034718C" w:rsidRDefault="00CD1D35" w:rsidP="000143E7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Распределение и закрепление тем производит преподаватель. </w:t>
      </w:r>
    </w:p>
    <w:p w14:paraId="3B2F2B21" w14:textId="77777777" w:rsidR="00CD1D35" w:rsidRPr="0034718C" w:rsidRDefault="00E756AB" w:rsidP="000143E7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При закр</w:t>
      </w:r>
      <w:r w:rsidR="00EC6B1E" w:rsidRPr="0034718C">
        <w:rPr>
          <w:sz w:val="28"/>
          <w:szCs w:val="28"/>
        </w:rPr>
        <w:t xml:space="preserve">еплении темы </w:t>
      </w:r>
      <w:r w:rsidR="00030F08">
        <w:rPr>
          <w:sz w:val="28"/>
          <w:szCs w:val="28"/>
        </w:rPr>
        <w:t>студент</w:t>
      </w:r>
      <w:r w:rsidR="00EC6B1E" w:rsidRPr="0034718C">
        <w:rPr>
          <w:sz w:val="28"/>
          <w:szCs w:val="28"/>
        </w:rPr>
        <w:t xml:space="preserve"> имеете право выбора</w:t>
      </w:r>
      <w:r w:rsidR="00FE3137" w:rsidRPr="0034718C">
        <w:rPr>
          <w:sz w:val="28"/>
          <w:szCs w:val="28"/>
        </w:rPr>
        <w:t xml:space="preserve"> п</w:t>
      </w:r>
      <w:r w:rsidR="00AE5E6C">
        <w:rPr>
          <w:sz w:val="28"/>
          <w:szCs w:val="28"/>
        </w:rPr>
        <w:t xml:space="preserve">о выполнению </w:t>
      </w:r>
      <w:r w:rsidR="00FE3137" w:rsidRPr="0034718C">
        <w:rPr>
          <w:sz w:val="28"/>
          <w:szCs w:val="28"/>
        </w:rPr>
        <w:t>проекта по той или иной теме из предложенного списка</w:t>
      </w:r>
      <w:r w:rsidR="00FE3137" w:rsidRPr="0034718C">
        <w:rPr>
          <w:sz w:val="27"/>
          <w:szCs w:val="27"/>
        </w:rPr>
        <w:t xml:space="preserve">. </w:t>
      </w:r>
      <w:r w:rsidR="00353740" w:rsidRPr="0034718C">
        <w:rPr>
          <w:sz w:val="28"/>
          <w:szCs w:val="28"/>
        </w:rPr>
        <w:t>Документальное з</w:t>
      </w:r>
      <w:r w:rsidR="00CD1D35" w:rsidRPr="0034718C">
        <w:rPr>
          <w:sz w:val="28"/>
          <w:szCs w:val="28"/>
        </w:rPr>
        <w:t xml:space="preserve">акрепление тем производится посредством внесения </w:t>
      </w:r>
      <w:r w:rsidR="00353740" w:rsidRPr="0034718C">
        <w:rPr>
          <w:sz w:val="28"/>
          <w:szCs w:val="28"/>
        </w:rPr>
        <w:t>ф</w:t>
      </w:r>
      <w:r w:rsidR="00CD1D35" w:rsidRPr="0034718C">
        <w:rPr>
          <w:sz w:val="28"/>
          <w:szCs w:val="28"/>
        </w:rPr>
        <w:t xml:space="preserve">амилии в </w:t>
      </w:r>
      <w:r w:rsidR="00CA0AF7" w:rsidRPr="0034718C">
        <w:rPr>
          <w:sz w:val="28"/>
          <w:szCs w:val="28"/>
        </w:rPr>
        <w:t xml:space="preserve">утвержденный заместителем директора по </w:t>
      </w:r>
      <w:r w:rsidR="00FE3137" w:rsidRPr="0034718C">
        <w:rPr>
          <w:sz w:val="28"/>
          <w:szCs w:val="28"/>
        </w:rPr>
        <w:t>учебной работе</w:t>
      </w:r>
      <w:r w:rsidR="00CA0AF7" w:rsidRPr="0034718C">
        <w:rPr>
          <w:sz w:val="28"/>
          <w:szCs w:val="28"/>
        </w:rPr>
        <w:t xml:space="preserve"> п</w:t>
      </w:r>
      <w:r w:rsidR="00AE5E6C">
        <w:rPr>
          <w:sz w:val="28"/>
          <w:szCs w:val="28"/>
        </w:rPr>
        <w:t>еречень тем проектных работ</w:t>
      </w:r>
      <w:r w:rsidR="00CD1D35" w:rsidRPr="0034718C">
        <w:rPr>
          <w:sz w:val="28"/>
          <w:szCs w:val="28"/>
        </w:rPr>
        <w:t xml:space="preserve">. </w:t>
      </w:r>
      <w:r w:rsidR="00353740" w:rsidRPr="0034718C">
        <w:rPr>
          <w:sz w:val="28"/>
          <w:szCs w:val="28"/>
        </w:rPr>
        <w:t xml:space="preserve">Данный </w:t>
      </w:r>
      <w:r w:rsidR="00AE5E6C">
        <w:rPr>
          <w:sz w:val="28"/>
          <w:szCs w:val="28"/>
        </w:rPr>
        <w:t>перечень тем проектов</w:t>
      </w:r>
      <w:r w:rsidR="00CD1D35" w:rsidRPr="0034718C">
        <w:rPr>
          <w:sz w:val="28"/>
          <w:szCs w:val="28"/>
        </w:rPr>
        <w:t xml:space="preserve"> с </w:t>
      </w:r>
      <w:r w:rsidR="00CA0AF7" w:rsidRPr="0034718C">
        <w:rPr>
          <w:sz w:val="28"/>
          <w:szCs w:val="28"/>
        </w:rPr>
        <w:t xml:space="preserve">конкретными </w:t>
      </w:r>
      <w:r w:rsidR="00CD1D35" w:rsidRPr="0034718C">
        <w:rPr>
          <w:sz w:val="28"/>
          <w:szCs w:val="28"/>
        </w:rPr>
        <w:t>фа</w:t>
      </w:r>
      <w:r w:rsidR="001C1595" w:rsidRPr="0034718C">
        <w:rPr>
          <w:sz w:val="28"/>
          <w:szCs w:val="28"/>
        </w:rPr>
        <w:t>милиями студентов</w:t>
      </w:r>
      <w:r w:rsidR="00CD1D35" w:rsidRPr="0034718C">
        <w:rPr>
          <w:sz w:val="28"/>
          <w:szCs w:val="28"/>
        </w:rPr>
        <w:t xml:space="preserve"> хранится у преподавателя.</w:t>
      </w:r>
      <w:r w:rsidR="00353740" w:rsidRPr="0034718C">
        <w:rPr>
          <w:sz w:val="28"/>
          <w:szCs w:val="28"/>
        </w:rPr>
        <w:t xml:space="preserve"> Самостоятельно изменить тему </w:t>
      </w:r>
      <w:r w:rsidR="00030F08">
        <w:rPr>
          <w:sz w:val="28"/>
          <w:szCs w:val="28"/>
        </w:rPr>
        <w:t xml:space="preserve">студент </w:t>
      </w:r>
      <w:r w:rsidR="00353740" w:rsidRPr="0034718C">
        <w:rPr>
          <w:sz w:val="28"/>
          <w:szCs w:val="28"/>
        </w:rPr>
        <w:t>не может.</w:t>
      </w:r>
    </w:p>
    <w:p w14:paraId="1B965926" w14:textId="77777777" w:rsidR="00CA0AF7" w:rsidRPr="000143E7" w:rsidRDefault="00CA0AF7" w:rsidP="000143E7">
      <w:pPr>
        <w:spacing w:line="360" w:lineRule="auto"/>
        <w:ind w:right="3"/>
        <w:rPr>
          <w:b/>
          <w:sz w:val="16"/>
          <w:szCs w:val="16"/>
        </w:rPr>
      </w:pPr>
    </w:p>
    <w:bookmarkEnd w:id="6"/>
    <w:bookmarkEnd w:id="7"/>
    <w:p w14:paraId="71E6B735" w14:textId="77777777" w:rsidR="00F460F9" w:rsidRPr="0034718C" w:rsidRDefault="00AE5E6C" w:rsidP="000143E7">
      <w:pPr>
        <w:spacing w:line="360" w:lineRule="auto"/>
        <w:ind w:right="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251CC4" w:rsidRPr="0034718C">
        <w:rPr>
          <w:b/>
          <w:sz w:val="28"/>
          <w:szCs w:val="28"/>
        </w:rPr>
        <w:t xml:space="preserve"> Составление</w:t>
      </w:r>
      <w:r w:rsidR="00634824" w:rsidRPr="0034718C">
        <w:rPr>
          <w:b/>
          <w:sz w:val="28"/>
          <w:szCs w:val="28"/>
        </w:rPr>
        <w:t xml:space="preserve"> плана </w:t>
      </w:r>
      <w:r>
        <w:rPr>
          <w:b/>
          <w:sz w:val="28"/>
          <w:szCs w:val="28"/>
        </w:rPr>
        <w:t xml:space="preserve">подготовки индивидуального </w:t>
      </w:r>
      <w:r w:rsidR="00F460F9" w:rsidRPr="0034718C">
        <w:rPr>
          <w:b/>
          <w:sz w:val="28"/>
          <w:szCs w:val="28"/>
        </w:rPr>
        <w:t>пр</w:t>
      </w:r>
      <w:r w:rsidR="0063659B" w:rsidRPr="0034718C">
        <w:rPr>
          <w:b/>
          <w:sz w:val="28"/>
          <w:szCs w:val="28"/>
        </w:rPr>
        <w:t>оекта</w:t>
      </w:r>
    </w:p>
    <w:p w14:paraId="3B0F5322" w14:textId="77777777" w:rsidR="00011817" w:rsidRPr="0034718C" w:rsidRDefault="00011817" w:rsidP="000143E7">
      <w:pPr>
        <w:spacing w:line="360" w:lineRule="auto"/>
        <w:ind w:right="3" w:firstLine="567"/>
        <w:jc w:val="center"/>
      </w:pPr>
    </w:p>
    <w:p w14:paraId="55F501F6" w14:textId="77777777" w:rsidR="00B618C5" w:rsidRDefault="00011817" w:rsidP="000143E7">
      <w:pPr>
        <w:spacing w:line="360" w:lineRule="auto"/>
        <w:ind w:right="3" w:firstLine="720"/>
        <w:jc w:val="both"/>
        <w:rPr>
          <w:b/>
          <w:sz w:val="28"/>
          <w:szCs w:val="28"/>
        </w:rPr>
      </w:pPr>
      <w:r w:rsidRPr="0034718C">
        <w:rPr>
          <w:sz w:val="28"/>
          <w:szCs w:val="28"/>
        </w:rPr>
        <w:t xml:space="preserve">В начале работы </w:t>
      </w:r>
      <w:r w:rsidR="00D65281" w:rsidRPr="0034718C">
        <w:rPr>
          <w:sz w:val="28"/>
          <w:szCs w:val="28"/>
        </w:rPr>
        <w:t>вместе с руководителем</w:t>
      </w:r>
      <w:r w:rsidRPr="0034718C">
        <w:rPr>
          <w:sz w:val="28"/>
          <w:szCs w:val="28"/>
        </w:rPr>
        <w:t xml:space="preserve"> </w:t>
      </w:r>
      <w:r w:rsidR="00030F08">
        <w:rPr>
          <w:sz w:val="28"/>
          <w:szCs w:val="28"/>
        </w:rPr>
        <w:t xml:space="preserve">студенту необходимо </w:t>
      </w:r>
      <w:r w:rsidRPr="0034718C">
        <w:rPr>
          <w:sz w:val="28"/>
          <w:szCs w:val="28"/>
        </w:rPr>
        <w:t>составить</w:t>
      </w:r>
      <w:r w:rsidR="00AE5E6C">
        <w:rPr>
          <w:sz w:val="28"/>
          <w:szCs w:val="28"/>
        </w:rPr>
        <w:t xml:space="preserve"> план выполнения индивидуального </w:t>
      </w:r>
      <w:r w:rsidRPr="0034718C">
        <w:rPr>
          <w:sz w:val="28"/>
          <w:szCs w:val="28"/>
        </w:rPr>
        <w:t>проекта</w:t>
      </w:r>
      <w:r w:rsidR="00C0652B">
        <w:rPr>
          <w:sz w:val="28"/>
          <w:szCs w:val="28"/>
        </w:rPr>
        <w:t>.</w:t>
      </w:r>
      <w:r w:rsidR="00030F08">
        <w:rPr>
          <w:sz w:val="28"/>
          <w:szCs w:val="28"/>
        </w:rPr>
        <w:t xml:space="preserve"> </w:t>
      </w:r>
      <w:r w:rsidR="008578D3" w:rsidRPr="0034718C">
        <w:rPr>
          <w:sz w:val="28"/>
          <w:szCs w:val="28"/>
        </w:rPr>
        <w:t xml:space="preserve">При составлении плана </w:t>
      </w:r>
      <w:r w:rsidR="00030F08">
        <w:rPr>
          <w:sz w:val="28"/>
          <w:szCs w:val="28"/>
        </w:rPr>
        <w:t xml:space="preserve">студент </w:t>
      </w:r>
      <w:r w:rsidR="00E568CE" w:rsidRPr="0034718C">
        <w:rPr>
          <w:sz w:val="28"/>
          <w:szCs w:val="28"/>
        </w:rPr>
        <w:t>долж</w:t>
      </w:r>
      <w:r w:rsidR="00030F08">
        <w:rPr>
          <w:sz w:val="28"/>
          <w:szCs w:val="28"/>
        </w:rPr>
        <w:t>е</w:t>
      </w:r>
      <w:r w:rsidR="00E568CE" w:rsidRPr="0034718C">
        <w:rPr>
          <w:sz w:val="28"/>
          <w:szCs w:val="28"/>
        </w:rPr>
        <w:t xml:space="preserve">н </w:t>
      </w:r>
      <w:r w:rsidR="008E5088" w:rsidRPr="0034718C">
        <w:rPr>
          <w:sz w:val="28"/>
          <w:szCs w:val="28"/>
        </w:rPr>
        <w:t>уточнить круг вопросов, по</w:t>
      </w:r>
      <w:r w:rsidR="008E5088" w:rsidRPr="0034718C">
        <w:rPr>
          <w:sz w:val="28"/>
          <w:szCs w:val="28"/>
        </w:rPr>
        <w:t>д</w:t>
      </w:r>
      <w:r w:rsidR="008E5088" w:rsidRPr="0034718C">
        <w:rPr>
          <w:sz w:val="28"/>
          <w:szCs w:val="28"/>
        </w:rPr>
        <w:t xml:space="preserve">лежащих изучению и исследованию, структуру работы, сроки её выполнения, определить необходимую литературу. </w:t>
      </w:r>
    </w:p>
    <w:p w14:paraId="33592691" w14:textId="77777777" w:rsidR="000143E7" w:rsidRPr="000143E7" w:rsidRDefault="000143E7" w:rsidP="000143E7">
      <w:pPr>
        <w:spacing w:line="360" w:lineRule="auto"/>
        <w:ind w:right="3" w:firstLine="709"/>
        <w:rPr>
          <w:b/>
          <w:sz w:val="16"/>
          <w:szCs w:val="16"/>
        </w:rPr>
      </w:pPr>
    </w:p>
    <w:p w14:paraId="7E29473D" w14:textId="77777777" w:rsidR="00523F9E" w:rsidRPr="0034718C" w:rsidRDefault="00AE5E6C" w:rsidP="000143E7">
      <w:pPr>
        <w:spacing w:line="360" w:lineRule="auto"/>
        <w:ind w:right="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622265" w:rsidRPr="0034718C">
        <w:rPr>
          <w:b/>
          <w:sz w:val="28"/>
          <w:szCs w:val="28"/>
        </w:rPr>
        <w:t xml:space="preserve"> </w:t>
      </w:r>
      <w:r w:rsidR="00580C65" w:rsidRPr="0034718C">
        <w:rPr>
          <w:b/>
          <w:sz w:val="28"/>
          <w:szCs w:val="28"/>
        </w:rPr>
        <w:t>Подбор, изучение, анализ и обобщение материалов</w:t>
      </w:r>
      <w:r w:rsidR="00736C01">
        <w:rPr>
          <w:b/>
          <w:sz w:val="28"/>
          <w:szCs w:val="28"/>
        </w:rPr>
        <w:t xml:space="preserve"> </w:t>
      </w:r>
      <w:r w:rsidR="00580C65" w:rsidRPr="0034718C">
        <w:rPr>
          <w:b/>
          <w:sz w:val="28"/>
          <w:szCs w:val="28"/>
        </w:rPr>
        <w:t xml:space="preserve"> по выбранной теме</w:t>
      </w:r>
    </w:p>
    <w:p w14:paraId="109EE2B4" w14:textId="77777777" w:rsidR="00523F9E" w:rsidRPr="000143E7" w:rsidRDefault="00523F9E" w:rsidP="000143E7">
      <w:pPr>
        <w:spacing w:line="360" w:lineRule="auto"/>
        <w:ind w:right="3"/>
        <w:jc w:val="center"/>
        <w:rPr>
          <w:sz w:val="16"/>
          <w:szCs w:val="16"/>
        </w:rPr>
      </w:pPr>
    </w:p>
    <w:p w14:paraId="3A6BCA77" w14:textId="77777777" w:rsidR="00523F9E" w:rsidRPr="0034718C" w:rsidRDefault="00523F9E" w:rsidP="000143E7">
      <w:pPr>
        <w:spacing w:line="360" w:lineRule="auto"/>
        <w:ind w:right="3" w:firstLine="709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Прежде чем приступить к разраб</w:t>
      </w:r>
      <w:r w:rsidR="00AE5E6C">
        <w:rPr>
          <w:sz w:val="28"/>
          <w:szCs w:val="28"/>
        </w:rPr>
        <w:t xml:space="preserve">отке содержания индивидуального </w:t>
      </w:r>
      <w:r w:rsidRPr="0034718C">
        <w:rPr>
          <w:sz w:val="28"/>
          <w:szCs w:val="28"/>
        </w:rPr>
        <w:lastRenderedPageBreak/>
        <w:t>проекта</w:t>
      </w:r>
      <w:r w:rsidR="003F0167" w:rsidRPr="0034718C">
        <w:rPr>
          <w:sz w:val="28"/>
          <w:szCs w:val="28"/>
        </w:rPr>
        <w:t>,</w:t>
      </w:r>
      <w:r w:rsidRPr="0034718C">
        <w:rPr>
          <w:sz w:val="28"/>
          <w:szCs w:val="28"/>
        </w:rPr>
        <w:t xml:space="preserve"> очень важно изучить различные ист</w:t>
      </w:r>
      <w:r w:rsidR="003F0167" w:rsidRPr="0034718C">
        <w:rPr>
          <w:sz w:val="28"/>
          <w:szCs w:val="28"/>
        </w:rPr>
        <w:t xml:space="preserve">очники </w:t>
      </w:r>
      <w:r w:rsidRPr="0034718C">
        <w:rPr>
          <w:sz w:val="28"/>
          <w:szCs w:val="28"/>
        </w:rPr>
        <w:t xml:space="preserve"> по заданной теме. </w:t>
      </w:r>
    </w:p>
    <w:p w14:paraId="5442FE1D" w14:textId="77777777" w:rsidR="00580C65" w:rsidRPr="0034718C" w:rsidRDefault="00580C65" w:rsidP="000143E7">
      <w:pPr>
        <w:spacing w:line="360" w:lineRule="auto"/>
        <w:ind w:right="3" w:firstLine="709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Процесс изучения учебной, научной, нормативной, технической и другой литературы требует внимательного и обстоятельного осмысл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>ния, конспектирования основных положений, кратких тезисов, необходимых фактов, цитат, что в результате превращается в обзор соответствующей к</w:t>
      </w:r>
      <w:r w:rsidR="00ED59E9" w:rsidRPr="0034718C">
        <w:rPr>
          <w:sz w:val="28"/>
          <w:szCs w:val="28"/>
        </w:rPr>
        <w:t xml:space="preserve">ниги, статьи или </w:t>
      </w:r>
      <w:r w:rsidRPr="0034718C">
        <w:rPr>
          <w:sz w:val="28"/>
          <w:szCs w:val="28"/>
        </w:rPr>
        <w:t>других публикаций.</w:t>
      </w:r>
    </w:p>
    <w:p w14:paraId="291B71EF" w14:textId="77777777" w:rsidR="00523F9E" w:rsidRPr="0034718C" w:rsidRDefault="00523F9E" w:rsidP="000143E7">
      <w:pPr>
        <w:spacing w:line="360" w:lineRule="auto"/>
        <w:ind w:right="3" w:firstLine="709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От качества работы на данном этапе зависит качество работы по факту её завершения. </w:t>
      </w:r>
    </w:p>
    <w:p w14:paraId="1CEE97AC" w14:textId="77777777" w:rsidR="00523F9E" w:rsidRPr="0034718C" w:rsidRDefault="00523F9E" w:rsidP="000143E7">
      <w:pPr>
        <w:spacing w:line="360" w:lineRule="auto"/>
        <w:ind w:right="3" w:firstLine="709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При изучении различных источников очень важно все их фиксировать сразу. В дальнейшем данные источники войдут в спис</w:t>
      </w:r>
      <w:r w:rsidR="00F03E59" w:rsidRPr="0034718C">
        <w:rPr>
          <w:sz w:val="28"/>
          <w:szCs w:val="28"/>
        </w:rPr>
        <w:t>ок используемой</w:t>
      </w:r>
      <w:r w:rsidRPr="0034718C">
        <w:rPr>
          <w:sz w:val="28"/>
          <w:szCs w:val="28"/>
        </w:rPr>
        <w:t xml:space="preserve"> литературы.</w:t>
      </w:r>
      <w:r w:rsidR="006538EA" w:rsidRPr="0034718C">
        <w:rPr>
          <w:sz w:val="28"/>
          <w:szCs w:val="28"/>
        </w:rPr>
        <w:t xml:space="preserve"> Чтобы не делать работу несколько раз</w:t>
      </w:r>
      <w:r w:rsidR="003518B6" w:rsidRPr="0034718C">
        <w:rPr>
          <w:sz w:val="28"/>
          <w:szCs w:val="28"/>
        </w:rPr>
        <w:t>,</w:t>
      </w:r>
      <w:r w:rsidR="006538EA" w:rsidRPr="0034718C">
        <w:rPr>
          <w:sz w:val="28"/>
          <w:szCs w:val="28"/>
        </w:rPr>
        <w:t xml:space="preserve"> </w:t>
      </w:r>
      <w:r w:rsidR="00E40534">
        <w:rPr>
          <w:sz w:val="28"/>
          <w:szCs w:val="28"/>
        </w:rPr>
        <w:t xml:space="preserve">необходимо </w:t>
      </w:r>
      <w:r w:rsidR="006538EA" w:rsidRPr="0034718C">
        <w:rPr>
          <w:sz w:val="28"/>
          <w:szCs w:val="28"/>
        </w:rPr>
        <w:t>внимательно изучит</w:t>
      </w:r>
      <w:r w:rsidR="00E40534">
        <w:rPr>
          <w:sz w:val="28"/>
          <w:szCs w:val="28"/>
        </w:rPr>
        <w:t>ь</w:t>
      </w:r>
      <w:r w:rsidR="006538EA" w:rsidRPr="0034718C">
        <w:rPr>
          <w:sz w:val="28"/>
          <w:szCs w:val="28"/>
        </w:rPr>
        <w:t xml:space="preserve"> требования к с</w:t>
      </w:r>
      <w:r w:rsidR="003518B6" w:rsidRPr="0034718C">
        <w:rPr>
          <w:sz w:val="28"/>
          <w:szCs w:val="28"/>
        </w:rPr>
        <w:t xml:space="preserve">оставлению списка </w:t>
      </w:r>
      <w:r w:rsidR="00B70426" w:rsidRPr="0034718C">
        <w:rPr>
          <w:sz w:val="28"/>
          <w:szCs w:val="28"/>
        </w:rPr>
        <w:t>источников и</w:t>
      </w:r>
      <w:r w:rsidR="006538EA" w:rsidRPr="0034718C">
        <w:rPr>
          <w:sz w:val="28"/>
          <w:szCs w:val="28"/>
        </w:rPr>
        <w:t xml:space="preserve"> литературы (Приложение </w:t>
      </w:r>
      <w:r w:rsidR="00C0652B">
        <w:rPr>
          <w:sz w:val="28"/>
          <w:szCs w:val="28"/>
        </w:rPr>
        <w:t>4</w:t>
      </w:r>
      <w:r w:rsidR="006538EA" w:rsidRPr="0034718C">
        <w:rPr>
          <w:sz w:val="28"/>
          <w:szCs w:val="28"/>
        </w:rPr>
        <w:t>)</w:t>
      </w:r>
      <w:r w:rsidR="00580C65" w:rsidRPr="0034718C">
        <w:rPr>
          <w:sz w:val="28"/>
          <w:szCs w:val="28"/>
        </w:rPr>
        <w:t>.</w:t>
      </w:r>
    </w:p>
    <w:p w14:paraId="083D5DA8" w14:textId="77777777" w:rsidR="00580C65" w:rsidRDefault="00580C65" w:rsidP="000143E7">
      <w:pPr>
        <w:spacing w:line="360" w:lineRule="auto"/>
        <w:ind w:right="3" w:firstLine="709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Резул</w:t>
      </w:r>
      <w:r w:rsidR="00AE5E6C">
        <w:rPr>
          <w:sz w:val="28"/>
          <w:szCs w:val="28"/>
        </w:rPr>
        <w:t>ьтат этого этапа работы над проектом</w:t>
      </w:r>
      <w:r w:rsidRPr="0034718C">
        <w:rPr>
          <w:sz w:val="28"/>
          <w:szCs w:val="28"/>
        </w:rPr>
        <w:t xml:space="preserve"> – это сформированное понимание предмета исследования, логически выстроенная система знаний сущности самого содержания и структуры и</w:t>
      </w:r>
      <w:r w:rsidRPr="0034718C">
        <w:rPr>
          <w:sz w:val="28"/>
          <w:szCs w:val="28"/>
        </w:rPr>
        <w:t>с</w:t>
      </w:r>
      <w:r w:rsidRPr="0034718C">
        <w:rPr>
          <w:sz w:val="28"/>
          <w:szCs w:val="28"/>
        </w:rPr>
        <w:t>следуемой проблемы</w:t>
      </w:r>
      <w:r w:rsidR="003A28E8" w:rsidRPr="0034718C">
        <w:rPr>
          <w:sz w:val="28"/>
          <w:szCs w:val="28"/>
        </w:rPr>
        <w:t>.</w:t>
      </w:r>
    </w:p>
    <w:p w14:paraId="353EA40A" w14:textId="77777777" w:rsidR="00E40534" w:rsidRPr="000143E7" w:rsidRDefault="00E40534" w:rsidP="000143E7">
      <w:pPr>
        <w:spacing w:line="360" w:lineRule="auto"/>
        <w:ind w:right="3" w:firstLine="720"/>
        <w:jc w:val="both"/>
        <w:rPr>
          <w:sz w:val="16"/>
          <w:szCs w:val="16"/>
        </w:rPr>
      </w:pPr>
    </w:p>
    <w:p w14:paraId="3F27DB57" w14:textId="77777777" w:rsidR="00622265" w:rsidRPr="0034718C" w:rsidRDefault="005B586D" w:rsidP="000143E7">
      <w:pPr>
        <w:spacing w:line="360" w:lineRule="auto"/>
        <w:ind w:right="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F2146" w:rsidRPr="0034718C">
        <w:rPr>
          <w:b/>
          <w:sz w:val="28"/>
          <w:szCs w:val="28"/>
        </w:rPr>
        <w:t xml:space="preserve"> </w:t>
      </w:r>
      <w:r w:rsidR="002D2411">
        <w:rPr>
          <w:b/>
          <w:sz w:val="28"/>
          <w:szCs w:val="28"/>
        </w:rPr>
        <w:t>Содержание и структура</w:t>
      </w:r>
      <w:r>
        <w:rPr>
          <w:b/>
          <w:sz w:val="28"/>
          <w:szCs w:val="28"/>
        </w:rPr>
        <w:t xml:space="preserve"> индивидуального </w:t>
      </w:r>
      <w:r w:rsidR="00622265" w:rsidRPr="0034718C">
        <w:rPr>
          <w:b/>
          <w:sz w:val="28"/>
          <w:szCs w:val="28"/>
        </w:rPr>
        <w:t>проекта</w:t>
      </w:r>
    </w:p>
    <w:p w14:paraId="77166BEC" w14:textId="77777777" w:rsidR="00622265" w:rsidRPr="000143E7" w:rsidRDefault="00622265" w:rsidP="000143E7">
      <w:pPr>
        <w:spacing w:line="360" w:lineRule="auto"/>
        <w:ind w:right="3"/>
        <w:jc w:val="center"/>
        <w:rPr>
          <w:sz w:val="16"/>
          <w:szCs w:val="16"/>
        </w:rPr>
      </w:pPr>
    </w:p>
    <w:p w14:paraId="32373C57" w14:textId="77777777" w:rsidR="00622265" w:rsidRDefault="005B586D" w:rsidP="000143E7">
      <w:pPr>
        <w:spacing w:line="360" w:lineRule="auto"/>
        <w:ind w:right="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</w:t>
      </w:r>
      <w:r w:rsidR="001F2146" w:rsidRPr="0034718C">
        <w:rPr>
          <w:sz w:val="28"/>
          <w:szCs w:val="28"/>
        </w:rPr>
        <w:t>проект имеет ряд структурных элементов:</w:t>
      </w:r>
      <w:r>
        <w:rPr>
          <w:sz w:val="28"/>
          <w:szCs w:val="28"/>
        </w:rPr>
        <w:t xml:space="preserve"> титульный лист</w:t>
      </w:r>
      <w:r w:rsidR="005138C8">
        <w:rPr>
          <w:sz w:val="28"/>
          <w:szCs w:val="28"/>
        </w:rPr>
        <w:t xml:space="preserve"> (Приложение </w:t>
      </w:r>
      <w:r w:rsidR="002E4337">
        <w:rPr>
          <w:sz w:val="28"/>
          <w:szCs w:val="28"/>
        </w:rPr>
        <w:t>А</w:t>
      </w:r>
      <w:r w:rsidR="005138C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C33FD">
        <w:rPr>
          <w:sz w:val="28"/>
          <w:szCs w:val="28"/>
        </w:rPr>
        <w:t>оглавление</w:t>
      </w:r>
      <w:r w:rsidR="005138C8">
        <w:rPr>
          <w:sz w:val="28"/>
          <w:szCs w:val="28"/>
        </w:rPr>
        <w:t xml:space="preserve"> (Приложение </w:t>
      </w:r>
      <w:r w:rsidR="002E4337">
        <w:rPr>
          <w:sz w:val="28"/>
          <w:szCs w:val="28"/>
        </w:rPr>
        <w:t>Б</w:t>
      </w:r>
      <w:r w:rsidR="005138C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F2146" w:rsidRPr="0034718C">
        <w:rPr>
          <w:sz w:val="28"/>
          <w:szCs w:val="28"/>
        </w:rPr>
        <w:t xml:space="preserve"> вв</w:t>
      </w:r>
      <w:r w:rsidR="001F2146" w:rsidRPr="0034718C">
        <w:rPr>
          <w:sz w:val="28"/>
          <w:szCs w:val="28"/>
        </w:rPr>
        <w:t>е</w:t>
      </w:r>
      <w:r w:rsidR="001F2146" w:rsidRPr="0034718C">
        <w:rPr>
          <w:sz w:val="28"/>
          <w:szCs w:val="28"/>
        </w:rPr>
        <w:t>дение, теоретическая часть, практическая часть, заключение.</w:t>
      </w:r>
    </w:p>
    <w:p w14:paraId="0C1295F9" w14:textId="77777777" w:rsidR="00736C01" w:rsidRDefault="001620D0" w:rsidP="000143E7">
      <w:pPr>
        <w:pStyle w:val="a9"/>
        <w:spacing w:after="0" w:line="360" w:lineRule="auto"/>
        <w:ind w:left="102" w:right="3" w:firstLine="607"/>
        <w:jc w:val="both"/>
        <w:rPr>
          <w:sz w:val="28"/>
          <w:szCs w:val="28"/>
        </w:rPr>
      </w:pPr>
      <w:r w:rsidRPr="001620D0">
        <w:rPr>
          <w:sz w:val="28"/>
          <w:szCs w:val="28"/>
        </w:rPr>
        <w:t>При написании работы целесообразно придерживаться следующего содержания каждой из её частей.</w:t>
      </w:r>
    </w:p>
    <w:p w14:paraId="4010260F" w14:textId="77777777" w:rsidR="00AE735C" w:rsidRDefault="00AE735C" w:rsidP="00CB67BF">
      <w:pPr>
        <w:pStyle w:val="a9"/>
        <w:spacing w:after="0" w:line="360" w:lineRule="auto"/>
        <w:ind w:right="3" w:firstLine="709"/>
        <w:rPr>
          <w:b/>
          <w:sz w:val="28"/>
          <w:szCs w:val="28"/>
        </w:rPr>
      </w:pPr>
    </w:p>
    <w:p w14:paraId="4690D48E" w14:textId="77777777" w:rsidR="001620D0" w:rsidRPr="001620D0" w:rsidRDefault="001620D0" w:rsidP="00CB67BF">
      <w:pPr>
        <w:pStyle w:val="a9"/>
        <w:spacing w:after="0" w:line="360" w:lineRule="auto"/>
        <w:ind w:right="3" w:firstLine="709"/>
        <w:rPr>
          <w:b/>
          <w:sz w:val="28"/>
          <w:szCs w:val="28"/>
        </w:rPr>
      </w:pPr>
      <w:r w:rsidRPr="001620D0">
        <w:rPr>
          <w:b/>
          <w:sz w:val="28"/>
          <w:szCs w:val="28"/>
        </w:rPr>
        <w:t>3.4.1 Оформление Оглавления</w:t>
      </w:r>
    </w:p>
    <w:p w14:paraId="3D3733E3" w14:textId="77777777" w:rsidR="00AE735C" w:rsidRDefault="00AE735C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</w:p>
    <w:p w14:paraId="09CE5F50" w14:textId="77777777" w:rsidR="001620D0" w:rsidRPr="001620D0" w:rsidRDefault="001620D0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1620D0">
        <w:rPr>
          <w:sz w:val="28"/>
          <w:szCs w:val="28"/>
        </w:rPr>
        <w:t xml:space="preserve">Оглавление состоит из перечня разделов, глав, подразделов и/или параграфов работы и включает: введение, наименование всех разделов и подразделов, заключение, библиографический список и наименование </w:t>
      </w:r>
      <w:r w:rsidRPr="001620D0">
        <w:rPr>
          <w:sz w:val="28"/>
          <w:szCs w:val="28"/>
        </w:rPr>
        <w:lastRenderedPageBreak/>
        <w:t xml:space="preserve">приложений, для каждого из которых указываются номер страниц, с которых начинаются эти элементы работы. От конца текста до номера страницы дается </w:t>
      </w:r>
    </w:p>
    <w:p w14:paraId="4D2B3D5A" w14:textId="77777777" w:rsidR="00F54D3D" w:rsidRPr="0034718C" w:rsidRDefault="00F54D3D" w:rsidP="00736C01">
      <w:pPr>
        <w:spacing w:line="360" w:lineRule="auto"/>
        <w:ind w:right="3"/>
        <w:jc w:val="both"/>
        <w:rPr>
          <w:i/>
          <w:sz w:val="12"/>
          <w:szCs w:val="28"/>
        </w:rPr>
      </w:pPr>
    </w:p>
    <w:p w14:paraId="0EDD95DE" w14:textId="77777777" w:rsidR="001F2146" w:rsidRDefault="0063659B" w:rsidP="00CB67BF">
      <w:pPr>
        <w:pStyle w:val="21"/>
        <w:spacing w:line="360" w:lineRule="auto"/>
        <w:ind w:right="3" w:firstLine="709"/>
        <w:jc w:val="left"/>
        <w:rPr>
          <w:b/>
          <w:sz w:val="28"/>
          <w:szCs w:val="28"/>
        </w:rPr>
      </w:pPr>
      <w:r w:rsidRPr="0034718C">
        <w:rPr>
          <w:b/>
          <w:sz w:val="28"/>
          <w:szCs w:val="28"/>
        </w:rPr>
        <w:t>3.</w:t>
      </w:r>
      <w:r w:rsidR="001620D0">
        <w:rPr>
          <w:b/>
          <w:sz w:val="28"/>
          <w:szCs w:val="28"/>
        </w:rPr>
        <w:t>4</w:t>
      </w:r>
      <w:r w:rsidR="005B586D">
        <w:rPr>
          <w:b/>
          <w:sz w:val="28"/>
          <w:szCs w:val="28"/>
        </w:rPr>
        <w:t>.</w:t>
      </w:r>
      <w:r w:rsidR="001620D0">
        <w:rPr>
          <w:b/>
          <w:sz w:val="28"/>
          <w:szCs w:val="28"/>
        </w:rPr>
        <w:t>2</w:t>
      </w:r>
      <w:r w:rsidRPr="0034718C">
        <w:rPr>
          <w:b/>
          <w:sz w:val="28"/>
          <w:szCs w:val="28"/>
        </w:rPr>
        <w:t xml:space="preserve"> Разработка введения</w:t>
      </w:r>
    </w:p>
    <w:p w14:paraId="65CB15E6" w14:textId="77777777" w:rsidR="001620D0" w:rsidRPr="000143E7" w:rsidRDefault="001620D0" w:rsidP="00736C01">
      <w:pPr>
        <w:pStyle w:val="21"/>
        <w:spacing w:line="360" w:lineRule="auto"/>
        <w:ind w:right="3"/>
        <w:jc w:val="center"/>
        <w:rPr>
          <w:b/>
          <w:sz w:val="16"/>
          <w:szCs w:val="16"/>
        </w:rPr>
      </w:pPr>
    </w:p>
    <w:p w14:paraId="3B1417DC" w14:textId="77777777" w:rsidR="00736C01" w:rsidRPr="00736C01" w:rsidRDefault="00736C01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736C01">
        <w:rPr>
          <w:sz w:val="28"/>
          <w:szCs w:val="28"/>
        </w:rPr>
        <w:t>Во введение обосновывается актуальность выбранной темы работы. В основе актуальности лежит проблема (противоречие), которое данное исследование должно решить. Четко определяется цель (зачем, для чего) и формируются конкретные основные задачи (как достичь цели), отражается степень изученности в литературе исследуемых вопросов, указываются объект и предмет исследования. Перечисляются использованные основные материалы, приемы и методы исследования, в том числе экономико-математические методы, дается краткая характеристика работы. По объему введение в работе не превышает 1-2 страницы.</w:t>
      </w:r>
    </w:p>
    <w:p w14:paraId="0CE41DB4" w14:textId="77777777" w:rsidR="009C5339" w:rsidRDefault="005B5F78" w:rsidP="00736C01">
      <w:pPr>
        <w:spacing w:line="360" w:lineRule="auto"/>
        <w:ind w:right="3" w:firstLine="567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Краткие комментарии по </w:t>
      </w:r>
      <w:r w:rsidR="00BC4007" w:rsidRPr="0034718C">
        <w:rPr>
          <w:sz w:val="28"/>
          <w:szCs w:val="28"/>
        </w:rPr>
        <w:t>формулированию</w:t>
      </w:r>
      <w:r w:rsidRPr="0034718C">
        <w:rPr>
          <w:sz w:val="28"/>
          <w:szCs w:val="28"/>
        </w:rPr>
        <w:t xml:space="preserve"> элементов введения представлены в таблице 1.</w:t>
      </w:r>
    </w:p>
    <w:p w14:paraId="26544082" w14:textId="77777777" w:rsidR="000143E7" w:rsidRPr="0034718C" w:rsidRDefault="000143E7" w:rsidP="00736C01">
      <w:pPr>
        <w:spacing w:line="360" w:lineRule="auto"/>
        <w:ind w:right="3" w:firstLine="567"/>
        <w:jc w:val="both"/>
        <w:rPr>
          <w:sz w:val="28"/>
          <w:szCs w:val="28"/>
        </w:rPr>
      </w:pPr>
    </w:p>
    <w:p w14:paraId="093B84F6" w14:textId="77777777" w:rsidR="005B5F78" w:rsidRPr="00736C01" w:rsidRDefault="005B5F78" w:rsidP="00736C01">
      <w:pPr>
        <w:spacing w:line="360" w:lineRule="auto"/>
        <w:ind w:right="3"/>
        <w:rPr>
          <w:sz w:val="28"/>
          <w:szCs w:val="28"/>
        </w:rPr>
      </w:pPr>
      <w:r w:rsidRPr="00736C01">
        <w:rPr>
          <w:sz w:val="28"/>
          <w:szCs w:val="28"/>
        </w:rPr>
        <w:t>Таблица 1</w:t>
      </w:r>
      <w:r w:rsidR="001C3D4B">
        <w:rPr>
          <w:sz w:val="28"/>
          <w:szCs w:val="28"/>
        </w:rPr>
        <w:t xml:space="preserve">- </w:t>
      </w:r>
      <w:r w:rsidR="008F38FA" w:rsidRPr="00736C01">
        <w:rPr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7209"/>
      </w:tblGrid>
      <w:tr w:rsidR="005B5F78" w:rsidRPr="0034718C" w14:paraId="74B81156" w14:textId="77777777" w:rsidTr="00AE735C">
        <w:trPr>
          <w:trHeight w:val="767"/>
          <w:tblHeader/>
        </w:trPr>
        <w:tc>
          <w:tcPr>
            <w:tcW w:w="2446" w:type="dxa"/>
          </w:tcPr>
          <w:p w14:paraId="4B687AA7" w14:textId="77777777" w:rsidR="005B5F78" w:rsidRPr="0034718C" w:rsidRDefault="005B5F78" w:rsidP="00736C01">
            <w:pPr>
              <w:tabs>
                <w:tab w:val="left" w:pos="-48"/>
              </w:tabs>
              <w:ind w:right="6"/>
              <w:jc w:val="center"/>
              <w:rPr>
                <w:b/>
                <w:sz w:val="28"/>
                <w:szCs w:val="24"/>
              </w:rPr>
            </w:pPr>
            <w:r w:rsidRPr="0034718C">
              <w:rPr>
                <w:b/>
                <w:sz w:val="28"/>
                <w:szCs w:val="24"/>
              </w:rPr>
              <w:t>Элемент введения</w:t>
            </w:r>
          </w:p>
        </w:tc>
        <w:tc>
          <w:tcPr>
            <w:tcW w:w="7412" w:type="dxa"/>
          </w:tcPr>
          <w:p w14:paraId="023635BC" w14:textId="77777777" w:rsidR="005B5F78" w:rsidRPr="0034718C" w:rsidRDefault="005B5F78" w:rsidP="00736C01">
            <w:pPr>
              <w:tabs>
                <w:tab w:val="left" w:pos="-48"/>
              </w:tabs>
              <w:ind w:right="6"/>
              <w:jc w:val="center"/>
              <w:rPr>
                <w:b/>
                <w:sz w:val="28"/>
                <w:szCs w:val="24"/>
              </w:rPr>
            </w:pPr>
            <w:r w:rsidRPr="0034718C">
              <w:rPr>
                <w:b/>
                <w:sz w:val="28"/>
                <w:szCs w:val="24"/>
              </w:rPr>
              <w:t>Комментарий к формулировке</w:t>
            </w:r>
          </w:p>
        </w:tc>
      </w:tr>
      <w:tr w:rsidR="00AE735C" w:rsidRPr="0034718C" w14:paraId="1E9F5DDE" w14:textId="77777777" w:rsidTr="00AE735C">
        <w:trPr>
          <w:trHeight w:val="357"/>
          <w:tblHeader/>
        </w:trPr>
        <w:tc>
          <w:tcPr>
            <w:tcW w:w="2446" w:type="dxa"/>
          </w:tcPr>
          <w:p w14:paraId="547DF83E" w14:textId="77777777" w:rsidR="00AE735C" w:rsidRPr="0034718C" w:rsidRDefault="00AE735C" w:rsidP="00736C01">
            <w:pPr>
              <w:tabs>
                <w:tab w:val="left" w:pos="-48"/>
              </w:tabs>
              <w:ind w:right="6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412" w:type="dxa"/>
          </w:tcPr>
          <w:p w14:paraId="7FA957EF" w14:textId="77777777" w:rsidR="00AE735C" w:rsidRPr="0034718C" w:rsidRDefault="00AE735C" w:rsidP="00736C01">
            <w:pPr>
              <w:tabs>
                <w:tab w:val="left" w:pos="-48"/>
              </w:tabs>
              <w:ind w:right="6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</w:tr>
      <w:tr w:rsidR="005B5F78" w:rsidRPr="0034718C" w14:paraId="132BF115" w14:textId="77777777" w:rsidTr="00AE735C">
        <w:tc>
          <w:tcPr>
            <w:tcW w:w="2446" w:type="dxa"/>
          </w:tcPr>
          <w:p w14:paraId="62E0D2CE" w14:textId="77777777" w:rsidR="005B5F78" w:rsidRPr="0034718C" w:rsidRDefault="005B5F78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Актуальность темы</w:t>
            </w:r>
          </w:p>
        </w:tc>
        <w:tc>
          <w:tcPr>
            <w:tcW w:w="7412" w:type="dxa"/>
          </w:tcPr>
          <w:p w14:paraId="66041BC6" w14:textId="77777777" w:rsidR="00CA41FD" w:rsidRPr="0034718C" w:rsidRDefault="00CA41FD" w:rsidP="00736C01">
            <w:pPr>
              <w:tabs>
                <w:tab w:val="left" w:pos="-48"/>
              </w:tabs>
              <w:ind w:right="6"/>
              <w:jc w:val="both"/>
              <w:rPr>
                <w:i/>
                <w:spacing w:val="-6"/>
                <w:sz w:val="28"/>
                <w:szCs w:val="24"/>
              </w:rPr>
            </w:pPr>
            <w:r w:rsidRPr="0034718C">
              <w:rPr>
                <w:i/>
                <w:spacing w:val="-2"/>
                <w:sz w:val="28"/>
                <w:szCs w:val="24"/>
              </w:rPr>
              <w:t>Почему это следует изу</w:t>
            </w:r>
            <w:r w:rsidRPr="0034718C">
              <w:rPr>
                <w:i/>
                <w:spacing w:val="-6"/>
                <w:sz w:val="28"/>
                <w:szCs w:val="24"/>
              </w:rPr>
              <w:t>чать?</w:t>
            </w:r>
          </w:p>
          <w:p w14:paraId="46AA6D32" w14:textId="77777777" w:rsidR="005B5F78" w:rsidRPr="0034718C" w:rsidRDefault="005B5F78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Раскрыть суть исследуемой проблемы и пок</w:t>
            </w:r>
            <w:r w:rsidRPr="0034718C">
              <w:rPr>
                <w:sz w:val="28"/>
                <w:szCs w:val="24"/>
              </w:rPr>
              <w:t>а</w:t>
            </w:r>
            <w:r w:rsidRPr="0034718C">
              <w:rPr>
                <w:sz w:val="28"/>
                <w:szCs w:val="24"/>
              </w:rPr>
              <w:t>зать степень ее проработанности</w:t>
            </w:r>
            <w:r w:rsidR="00CC4516" w:rsidRPr="0034718C">
              <w:rPr>
                <w:sz w:val="28"/>
                <w:szCs w:val="24"/>
              </w:rPr>
              <w:t>.</w:t>
            </w:r>
          </w:p>
        </w:tc>
      </w:tr>
      <w:tr w:rsidR="005B5F78" w:rsidRPr="0034718C" w14:paraId="346C4EE2" w14:textId="77777777" w:rsidTr="00AE735C">
        <w:tc>
          <w:tcPr>
            <w:tcW w:w="2446" w:type="dxa"/>
          </w:tcPr>
          <w:p w14:paraId="17CC64E9" w14:textId="77777777" w:rsidR="005B5F78" w:rsidRPr="0034718C" w:rsidRDefault="005B5F78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 xml:space="preserve">Цель </w:t>
            </w:r>
            <w:r w:rsidR="00BC4007" w:rsidRPr="0034718C">
              <w:rPr>
                <w:sz w:val="28"/>
                <w:szCs w:val="24"/>
              </w:rPr>
              <w:t>исследования</w:t>
            </w:r>
          </w:p>
        </w:tc>
        <w:tc>
          <w:tcPr>
            <w:tcW w:w="7412" w:type="dxa"/>
          </w:tcPr>
          <w:p w14:paraId="1747ED8D" w14:textId="77777777" w:rsidR="00CA41FD" w:rsidRPr="0034718C" w:rsidRDefault="00BC4007" w:rsidP="00736C01">
            <w:pPr>
              <w:tabs>
                <w:tab w:val="left" w:pos="-48"/>
              </w:tabs>
              <w:ind w:right="6"/>
              <w:jc w:val="both"/>
              <w:rPr>
                <w:i/>
                <w:sz w:val="28"/>
                <w:szCs w:val="24"/>
              </w:rPr>
            </w:pPr>
            <w:r w:rsidRPr="0034718C">
              <w:rPr>
                <w:i/>
                <w:spacing w:val="2"/>
                <w:sz w:val="28"/>
                <w:szCs w:val="24"/>
              </w:rPr>
              <w:t>К</w:t>
            </w:r>
            <w:r w:rsidR="00CA41FD" w:rsidRPr="0034718C">
              <w:rPr>
                <w:i/>
                <w:spacing w:val="2"/>
                <w:sz w:val="28"/>
                <w:szCs w:val="24"/>
              </w:rPr>
              <w:t>акой результат будет полу</w:t>
            </w:r>
            <w:r w:rsidR="00CA41FD" w:rsidRPr="0034718C">
              <w:rPr>
                <w:i/>
                <w:spacing w:val="-3"/>
                <w:sz w:val="28"/>
                <w:szCs w:val="24"/>
              </w:rPr>
              <w:t>чен?</w:t>
            </w:r>
          </w:p>
          <w:p w14:paraId="3D7108D3" w14:textId="77777777" w:rsidR="005B5F78" w:rsidRPr="0034718C" w:rsidRDefault="005B5F78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Должна заключаться в решении исследуемой проблемы путем ее анализа и практ</w:t>
            </w:r>
            <w:r w:rsidRPr="0034718C">
              <w:rPr>
                <w:sz w:val="28"/>
                <w:szCs w:val="24"/>
              </w:rPr>
              <w:t>и</w:t>
            </w:r>
            <w:r w:rsidRPr="0034718C">
              <w:rPr>
                <w:sz w:val="28"/>
                <w:szCs w:val="24"/>
              </w:rPr>
              <w:t>ческой реализации</w:t>
            </w:r>
            <w:r w:rsidR="005D0487" w:rsidRPr="0034718C">
              <w:rPr>
                <w:sz w:val="28"/>
                <w:szCs w:val="24"/>
              </w:rPr>
              <w:t>.</w:t>
            </w:r>
          </w:p>
        </w:tc>
      </w:tr>
      <w:tr w:rsidR="00DC7553" w:rsidRPr="0034718C" w14:paraId="10BC13DB" w14:textId="77777777" w:rsidTr="00AE735C">
        <w:tc>
          <w:tcPr>
            <w:tcW w:w="2446" w:type="dxa"/>
          </w:tcPr>
          <w:p w14:paraId="3A1B11D6" w14:textId="77777777" w:rsidR="00DC7553" w:rsidRPr="0034718C" w:rsidRDefault="00DC7553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 xml:space="preserve">Предмет исследования </w:t>
            </w:r>
          </w:p>
        </w:tc>
        <w:tc>
          <w:tcPr>
            <w:tcW w:w="7412" w:type="dxa"/>
          </w:tcPr>
          <w:p w14:paraId="3B882180" w14:textId="77777777" w:rsidR="00DC7553" w:rsidRPr="0034718C" w:rsidRDefault="00DC7553" w:rsidP="00736C01">
            <w:pPr>
              <w:tabs>
                <w:tab w:val="left" w:pos="-48"/>
              </w:tabs>
              <w:ind w:right="6"/>
              <w:jc w:val="both"/>
              <w:rPr>
                <w:i/>
                <w:sz w:val="28"/>
                <w:szCs w:val="24"/>
              </w:rPr>
            </w:pPr>
            <w:r w:rsidRPr="0034718C">
              <w:rPr>
                <w:i/>
                <w:sz w:val="28"/>
                <w:szCs w:val="24"/>
              </w:rPr>
              <w:t>Как и через что будет идти поиск?</w:t>
            </w:r>
          </w:p>
          <w:p w14:paraId="7079EE69" w14:textId="77777777" w:rsidR="00DC7553" w:rsidRPr="0034718C" w:rsidRDefault="00DC7553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Дать определение планируемым к исследованию конкретным свойствам объекта или способам изучения явления или пр</w:t>
            </w:r>
            <w:r w:rsidRPr="0034718C">
              <w:rPr>
                <w:sz w:val="28"/>
                <w:szCs w:val="24"/>
              </w:rPr>
              <w:t>о</w:t>
            </w:r>
            <w:r w:rsidRPr="0034718C">
              <w:rPr>
                <w:sz w:val="28"/>
                <w:szCs w:val="24"/>
              </w:rPr>
              <w:t>блемы.</w:t>
            </w:r>
          </w:p>
        </w:tc>
      </w:tr>
      <w:tr w:rsidR="00DC7553" w:rsidRPr="0034718C" w14:paraId="4824D12D" w14:textId="77777777" w:rsidTr="00AE735C">
        <w:tc>
          <w:tcPr>
            <w:tcW w:w="2446" w:type="dxa"/>
          </w:tcPr>
          <w:p w14:paraId="1A5266A4" w14:textId="77777777" w:rsidR="00DC7553" w:rsidRPr="0034718C" w:rsidRDefault="00DC7553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Гипотеза исследования</w:t>
            </w:r>
          </w:p>
        </w:tc>
        <w:tc>
          <w:tcPr>
            <w:tcW w:w="7412" w:type="dxa"/>
          </w:tcPr>
          <w:p w14:paraId="66387040" w14:textId="77777777" w:rsidR="00DC7553" w:rsidRPr="0034718C" w:rsidRDefault="005D0487" w:rsidP="00736C01">
            <w:pPr>
              <w:tabs>
                <w:tab w:val="left" w:pos="-48"/>
              </w:tabs>
              <w:ind w:right="6"/>
              <w:jc w:val="both"/>
              <w:rPr>
                <w:i/>
                <w:sz w:val="28"/>
                <w:szCs w:val="24"/>
              </w:rPr>
            </w:pPr>
            <w:r w:rsidRPr="0034718C">
              <w:rPr>
                <w:i/>
                <w:sz w:val="28"/>
                <w:szCs w:val="24"/>
              </w:rPr>
              <w:t>Что не</w:t>
            </w:r>
            <w:r w:rsidR="00DC7553" w:rsidRPr="0034718C">
              <w:rPr>
                <w:i/>
                <w:sz w:val="28"/>
                <w:szCs w:val="24"/>
              </w:rPr>
              <w:t>очевидно в исследовании?</w:t>
            </w:r>
          </w:p>
          <w:p w14:paraId="1E373CD1" w14:textId="77777777" w:rsidR="00DC7553" w:rsidRPr="0034718C" w:rsidRDefault="00DC7553" w:rsidP="00736C01">
            <w:pPr>
              <w:tabs>
                <w:tab w:val="left" w:pos="-48"/>
                <w:tab w:val="num" w:pos="360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</w:tbl>
    <w:p w14:paraId="47798E7A" w14:textId="77777777" w:rsidR="00AE735C" w:rsidRDefault="00AE735C"/>
    <w:p w14:paraId="1D5BC413" w14:textId="77777777" w:rsidR="00AE735C" w:rsidRDefault="00AE735C"/>
    <w:p w14:paraId="647DDA00" w14:textId="77777777" w:rsidR="00AE735C" w:rsidRDefault="00AE735C"/>
    <w:p w14:paraId="4B212EAE" w14:textId="77777777" w:rsidR="00AE735C" w:rsidRPr="00AE735C" w:rsidRDefault="00AE735C" w:rsidP="00AE735C">
      <w:pPr>
        <w:jc w:val="right"/>
        <w:rPr>
          <w:sz w:val="28"/>
          <w:szCs w:val="28"/>
        </w:rPr>
      </w:pPr>
      <w:r w:rsidRPr="00AE735C">
        <w:rPr>
          <w:sz w:val="28"/>
          <w:szCs w:val="28"/>
        </w:rPr>
        <w:lastRenderedPageBreak/>
        <w:t>Продолжение таблицы 1</w:t>
      </w:r>
    </w:p>
    <w:p w14:paraId="5308ACA4" w14:textId="77777777" w:rsidR="00AE735C" w:rsidRDefault="00AE735C" w:rsidP="00AE735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7206"/>
      </w:tblGrid>
      <w:tr w:rsidR="00AE735C" w:rsidRPr="0034718C" w14:paraId="5A99ACCF" w14:textId="77777777" w:rsidTr="005E65B6">
        <w:trPr>
          <w:trHeight w:val="357"/>
          <w:tblHeader/>
        </w:trPr>
        <w:tc>
          <w:tcPr>
            <w:tcW w:w="2446" w:type="dxa"/>
          </w:tcPr>
          <w:p w14:paraId="0ED3EAD8" w14:textId="77777777" w:rsidR="00AE735C" w:rsidRPr="0034718C" w:rsidRDefault="00AE735C" w:rsidP="005E65B6">
            <w:pPr>
              <w:tabs>
                <w:tab w:val="left" w:pos="-48"/>
              </w:tabs>
              <w:ind w:right="6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412" w:type="dxa"/>
          </w:tcPr>
          <w:p w14:paraId="72E51D15" w14:textId="77777777" w:rsidR="00AE735C" w:rsidRPr="0034718C" w:rsidRDefault="00AE735C" w:rsidP="005E65B6">
            <w:pPr>
              <w:tabs>
                <w:tab w:val="left" w:pos="-48"/>
              </w:tabs>
              <w:ind w:right="6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</w:tr>
      <w:tr w:rsidR="00DC7553" w:rsidRPr="0034718C" w14:paraId="774D06A0" w14:textId="77777777" w:rsidTr="00AE735C">
        <w:tc>
          <w:tcPr>
            <w:tcW w:w="2446" w:type="dxa"/>
          </w:tcPr>
          <w:p w14:paraId="5487568B" w14:textId="77777777" w:rsidR="00DC7553" w:rsidRPr="0034718C" w:rsidRDefault="00DC7553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Задачи работы</w:t>
            </w:r>
          </w:p>
        </w:tc>
        <w:tc>
          <w:tcPr>
            <w:tcW w:w="7412" w:type="dxa"/>
          </w:tcPr>
          <w:p w14:paraId="670FE810" w14:textId="77777777" w:rsidR="00DC7553" w:rsidRPr="0034718C" w:rsidRDefault="00DC7553" w:rsidP="00736C01">
            <w:pPr>
              <w:tabs>
                <w:tab w:val="left" w:pos="-48"/>
              </w:tabs>
              <w:ind w:right="6"/>
              <w:jc w:val="both"/>
              <w:rPr>
                <w:i/>
                <w:sz w:val="28"/>
                <w:szCs w:val="24"/>
              </w:rPr>
            </w:pPr>
            <w:r w:rsidRPr="0034718C">
              <w:rPr>
                <w:i/>
                <w:sz w:val="28"/>
                <w:szCs w:val="24"/>
              </w:rPr>
              <w:t>Как идти к результату?</w:t>
            </w:r>
          </w:p>
          <w:p w14:paraId="68469849" w14:textId="77777777" w:rsidR="00DC7553" w:rsidRPr="0034718C" w:rsidRDefault="00DC7553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</w:t>
            </w:r>
            <w:r w:rsidRPr="0034718C">
              <w:rPr>
                <w:sz w:val="28"/>
                <w:szCs w:val="24"/>
              </w:rPr>
              <w:t>у</w:t>
            </w:r>
            <w:r w:rsidRPr="0034718C">
              <w:rPr>
                <w:sz w:val="28"/>
                <w:szCs w:val="24"/>
              </w:rPr>
              <w:t>лировать  3 – 4 задачи.</w:t>
            </w:r>
          </w:p>
        </w:tc>
      </w:tr>
      <w:tr w:rsidR="00DC7553" w:rsidRPr="0034718C" w14:paraId="03BC9DE2" w14:textId="77777777" w:rsidTr="00AE735C">
        <w:tc>
          <w:tcPr>
            <w:tcW w:w="2446" w:type="dxa"/>
          </w:tcPr>
          <w:p w14:paraId="61042DB8" w14:textId="77777777" w:rsidR="00DC7553" w:rsidRPr="0034718C" w:rsidRDefault="00DC7553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Методы исследования</w:t>
            </w:r>
          </w:p>
        </w:tc>
        <w:tc>
          <w:tcPr>
            <w:tcW w:w="7412" w:type="dxa"/>
          </w:tcPr>
          <w:p w14:paraId="785AE6F3" w14:textId="77777777" w:rsidR="00DC7553" w:rsidRPr="0034718C" w:rsidRDefault="00DC7553" w:rsidP="00736C01">
            <w:pPr>
              <w:tabs>
                <w:tab w:val="left" w:pos="-48"/>
              </w:tabs>
              <w:ind w:right="6"/>
              <w:jc w:val="both"/>
              <w:rPr>
                <w:i/>
                <w:sz w:val="28"/>
                <w:szCs w:val="24"/>
              </w:rPr>
            </w:pPr>
            <w:r w:rsidRPr="0034718C">
              <w:rPr>
                <w:i/>
                <w:sz w:val="28"/>
                <w:szCs w:val="24"/>
              </w:rPr>
              <w:t>Как изучали?</w:t>
            </w:r>
          </w:p>
          <w:p w14:paraId="525AE2D3" w14:textId="77777777" w:rsidR="003F2B39" w:rsidRPr="0034718C" w:rsidRDefault="003F2B39" w:rsidP="00736C01">
            <w:pPr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 xml:space="preserve">Краткое перечисление </w:t>
            </w:r>
            <w:r w:rsidR="0043718D" w:rsidRPr="0034718C">
              <w:rPr>
                <w:sz w:val="28"/>
                <w:szCs w:val="24"/>
              </w:rPr>
              <w:t xml:space="preserve">методов </w:t>
            </w:r>
            <w:r w:rsidRPr="0034718C">
              <w:rPr>
                <w:sz w:val="28"/>
                <w:szCs w:val="24"/>
              </w:rPr>
              <w:t>через запятую без обоснования.</w:t>
            </w:r>
          </w:p>
        </w:tc>
      </w:tr>
      <w:tr w:rsidR="003F2B39" w:rsidRPr="0034718C" w14:paraId="5A7B5986" w14:textId="77777777" w:rsidTr="00AE735C">
        <w:trPr>
          <w:trHeight w:val="641"/>
        </w:trPr>
        <w:tc>
          <w:tcPr>
            <w:tcW w:w="2446" w:type="dxa"/>
          </w:tcPr>
          <w:p w14:paraId="7601A9C9" w14:textId="77777777" w:rsidR="003F2B39" w:rsidRPr="0034718C" w:rsidRDefault="003F2B39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Теоретическая и практическая значимость исследов</w:t>
            </w:r>
            <w:r w:rsidRPr="0034718C">
              <w:rPr>
                <w:sz w:val="28"/>
                <w:szCs w:val="24"/>
              </w:rPr>
              <w:t>а</w:t>
            </w:r>
            <w:r w:rsidRPr="0034718C">
              <w:rPr>
                <w:sz w:val="28"/>
                <w:szCs w:val="24"/>
              </w:rPr>
              <w:t>ния</w:t>
            </w:r>
          </w:p>
        </w:tc>
        <w:tc>
          <w:tcPr>
            <w:tcW w:w="7412" w:type="dxa"/>
          </w:tcPr>
          <w:p w14:paraId="38DB772F" w14:textId="77777777" w:rsidR="003F2B39" w:rsidRPr="0034718C" w:rsidRDefault="003F2B39" w:rsidP="00736C01">
            <w:pPr>
              <w:tabs>
                <w:tab w:val="left" w:pos="-48"/>
              </w:tabs>
              <w:ind w:right="6"/>
              <w:jc w:val="both"/>
              <w:rPr>
                <w:bCs/>
                <w:i/>
                <w:spacing w:val="-3"/>
                <w:sz w:val="28"/>
                <w:szCs w:val="24"/>
              </w:rPr>
            </w:pPr>
            <w:r w:rsidRPr="0034718C">
              <w:rPr>
                <w:bCs/>
                <w:i/>
                <w:spacing w:val="-3"/>
                <w:sz w:val="28"/>
                <w:szCs w:val="24"/>
              </w:rPr>
              <w:t>Что нового, ценного дало исследование?</w:t>
            </w:r>
          </w:p>
          <w:p w14:paraId="567826F5" w14:textId="77777777" w:rsidR="003F2B39" w:rsidRPr="0034718C" w:rsidRDefault="006668E0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Формулировка теоретической и практической значимости н</w:t>
            </w:r>
            <w:r w:rsidR="003F2B39" w:rsidRPr="0034718C">
              <w:rPr>
                <w:sz w:val="28"/>
                <w:szCs w:val="24"/>
              </w:rPr>
              <w:t>е носит обязательного характера. Наличие сформулированных направлений реализации полученных выводов  и предложений придает работе большую практич</w:t>
            </w:r>
            <w:r w:rsidR="003F2B39" w:rsidRPr="0034718C">
              <w:rPr>
                <w:sz w:val="28"/>
                <w:szCs w:val="24"/>
              </w:rPr>
              <w:t>е</w:t>
            </w:r>
            <w:r w:rsidR="003F2B39" w:rsidRPr="0034718C">
              <w:rPr>
                <w:sz w:val="28"/>
                <w:szCs w:val="24"/>
              </w:rPr>
              <w:t>скую значимость.</w:t>
            </w:r>
          </w:p>
        </w:tc>
      </w:tr>
      <w:tr w:rsidR="003F2B39" w:rsidRPr="0034718C" w14:paraId="5299E9D8" w14:textId="77777777" w:rsidTr="00AE735C">
        <w:trPr>
          <w:trHeight w:val="1094"/>
        </w:trPr>
        <w:tc>
          <w:tcPr>
            <w:tcW w:w="2446" w:type="dxa"/>
          </w:tcPr>
          <w:p w14:paraId="49263F53" w14:textId="77777777" w:rsidR="003F2B39" w:rsidRPr="0034718C" w:rsidRDefault="003F2B39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412" w:type="dxa"/>
          </w:tcPr>
          <w:p w14:paraId="5B581E3B" w14:textId="77777777" w:rsidR="000F129A" w:rsidRPr="0034718C" w:rsidRDefault="000F129A" w:rsidP="00736C01">
            <w:pPr>
              <w:tabs>
                <w:tab w:val="left" w:pos="-48"/>
              </w:tabs>
              <w:ind w:right="6"/>
              <w:jc w:val="both"/>
              <w:rPr>
                <w:i/>
                <w:sz w:val="28"/>
                <w:szCs w:val="24"/>
              </w:rPr>
            </w:pPr>
            <w:r w:rsidRPr="0034718C">
              <w:rPr>
                <w:i/>
                <w:sz w:val="28"/>
                <w:szCs w:val="24"/>
              </w:rPr>
              <w:t xml:space="preserve">Что в итоге в работе/проекте представлено. </w:t>
            </w:r>
          </w:p>
          <w:p w14:paraId="5E8C976C" w14:textId="77777777" w:rsidR="003F2B39" w:rsidRPr="0034718C" w:rsidRDefault="003F2B39" w:rsidP="00736C01">
            <w:pPr>
              <w:tabs>
                <w:tab w:val="left" w:pos="-48"/>
              </w:tabs>
              <w:ind w:right="6"/>
              <w:jc w:val="both"/>
              <w:rPr>
                <w:sz w:val="28"/>
                <w:szCs w:val="24"/>
              </w:rPr>
            </w:pPr>
            <w:r w:rsidRPr="0034718C">
              <w:rPr>
                <w:sz w:val="28"/>
                <w:szCs w:val="24"/>
              </w:rPr>
              <w:t>Кратко</w:t>
            </w:r>
            <w:r w:rsidR="00414AC7" w:rsidRPr="0034718C">
              <w:rPr>
                <w:sz w:val="28"/>
                <w:szCs w:val="24"/>
              </w:rPr>
              <w:t>е изложение перечня и/или содержания</w:t>
            </w:r>
            <w:r w:rsidRPr="0034718C">
              <w:rPr>
                <w:sz w:val="28"/>
                <w:szCs w:val="24"/>
              </w:rPr>
              <w:t xml:space="preserve"> глав работы/проекта.</w:t>
            </w:r>
          </w:p>
        </w:tc>
      </w:tr>
    </w:tbl>
    <w:p w14:paraId="75ACD49D" w14:textId="77777777" w:rsidR="005B5F78" w:rsidRPr="0034718C" w:rsidRDefault="005B5F78" w:rsidP="00736C01">
      <w:pPr>
        <w:spacing w:line="360" w:lineRule="auto"/>
        <w:ind w:right="3"/>
        <w:jc w:val="both"/>
      </w:pPr>
    </w:p>
    <w:p w14:paraId="02658061" w14:textId="77777777" w:rsidR="000F129A" w:rsidRPr="0034718C" w:rsidRDefault="000F129A" w:rsidP="00CB67BF">
      <w:pPr>
        <w:pStyle w:val="21"/>
        <w:spacing w:line="360" w:lineRule="auto"/>
        <w:ind w:right="3" w:firstLine="567"/>
        <w:jc w:val="left"/>
        <w:rPr>
          <w:b/>
          <w:sz w:val="28"/>
          <w:szCs w:val="28"/>
        </w:rPr>
      </w:pPr>
      <w:r w:rsidRPr="0034718C">
        <w:rPr>
          <w:b/>
          <w:sz w:val="28"/>
          <w:szCs w:val="28"/>
        </w:rPr>
        <w:t>3.</w:t>
      </w:r>
      <w:r w:rsidR="001620D0">
        <w:rPr>
          <w:b/>
          <w:sz w:val="28"/>
          <w:szCs w:val="28"/>
        </w:rPr>
        <w:t>4</w:t>
      </w:r>
      <w:r w:rsidRPr="0034718C">
        <w:rPr>
          <w:b/>
          <w:sz w:val="28"/>
          <w:szCs w:val="28"/>
        </w:rPr>
        <w:t>.</w:t>
      </w:r>
      <w:r w:rsidR="001620D0">
        <w:rPr>
          <w:b/>
          <w:sz w:val="28"/>
          <w:szCs w:val="28"/>
        </w:rPr>
        <w:t>3</w:t>
      </w:r>
      <w:r w:rsidRPr="0034718C">
        <w:rPr>
          <w:b/>
          <w:sz w:val="28"/>
          <w:szCs w:val="28"/>
        </w:rPr>
        <w:t xml:space="preserve"> Разработка</w:t>
      </w:r>
      <w:r w:rsidR="005138C8">
        <w:rPr>
          <w:b/>
          <w:sz w:val="28"/>
          <w:szCs w:val="28"/>
        </w:rPr>
        <w:t xml:space="preserve"> основной части индивидуального проекта </w:t>
      </w:r>
    </w:p>
    <w:p w14:paraId="0AFAA7BD" w14:textId="77777777" w:rsidR="000F129A" w:rsidRDefault="000F129A" w:rsidP="00736C01">
      <w:pPr>
        <w:pStyle w:val="21"/>
        <w:spacing w:line="360" w:lineRule="auto"/>
        <w:ind w:right="3" w:firstLine="567"/>
        <w:rPr>
          <w:b/>
          <w:sz w:val="28"/>
          <w:szCs w:val="28"/>
        </w:rPr>
      </w:pPr>
    </w:p>
    <w:p w14:paraId="4D01AE5E" w14:textId="77777777" w:rsidR="00AE735C" w:rsidRDefault="001620D0" w:rsidP="00AE735C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1620D0">
        <w:rPr>
          <w:sz w:val="28"/>
          <w:szCs w:val="28"/>
        </w:rPr>
        <w:t>Основная часть работы включает 1- 2 главы, подразделяемые на параграфы, последовательно и логично раскрывающие содержание исследования. Объём 8 -10 страниц. Основная часть отражает теоретическое обоснование и состояние изучаемой проблемы, Вопросы теории излагают</w:t>
      </w:r>
      <w:r w:rsidRPr="001620D0">
        <w:rPr>
          <w:spacing w:val="66"/>
          <w:sz w:val="28"/>
          <w:szCs w:val="28"/>
        </w:rPr>
        <w:t xml:space="preserve"> </w:t>
      </w:r>
      <w:r w:rsidRPr="001620D0">
        <w:rPr>
          <w:sz w:val="28"/>
          <w:szCs w:val="28"/>
        </w:rPr>
        <w:t>во взаимосвязи и для обоснования дальнейшего исследования проблемы в практической части работы. Практическая часть носит аналитический и прикладной характер. В них излагается фактическое состояние изучаемой проблемы.</w:t>
      </w:r>
    </w:p>
    <w:p w14:paraId="548B192A" w14:textId="77777777" w:rsidR="0033213B" w:rsidRDefault="00AE735C" w:rsidP="00AE735C">
      <w:pPr>
        <w:pStyle w:val="a9"/>
        <w:spacing w:after="0" w:line="360" w:lineRule="auto"/>
        <w:ind w:right="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C5339" w:rsidRPr="0034718C">
        <w:rPr>
          <w:b/>
          <w:sz w:val="28"/>
          <w:szCs w:val="28"/>
        </w:rPr>
        <w:lastRenderedPageBreak/>
        <w:t>3.</w:t>
      </w:r>
      <w:r w:rsidR="001620D0">
        <w:rPr>
          <w:b/>
          <w:sz w:val="28"/>
          <w:szCs w:val="28"/>
        </w:rPr>
        <w:t>4</w:t>
      </w:r>
      <w:r w:rsidR="0033213B" w:rsidRPr="0034718C">
        <w:rPr>
          <w:b/>
          <w:sz w:val="28"/>
          <w:szCs w:val="28"/>
        </w:rPr>
        <w:t>.</w:t>
      </w:r>
      <w:r w:rsidR="001620D0">
        <w:rPr>
          <w:b/>
          <w:sz w:val="28"/>
          <w:szCs w:val="28"/>
        </w:rPr>
        <w:t>4</w:t>
      </w:r>
      <w:r w:rsidR="0033213B" w:rsidRPr="0034718C">
        <w:rPr>
          <w:b/>
          <w:sz w:val="28"/>
          <w:szCs w:val="28"/>
        </w:rPr>
        <w:t xml:space="preserve"> Разработка заключения</w:t>
      </w:r>
    </w:p>
    <w:p w14:paraId="775146AF" w14:textId="77777777" w:rsidR="00346DA9" w:rsidRPr="000143E7" w:rsidRDefault="00346DA9" w:rsidP="00736C01">
      <w:pPr>
        <w:shd w:val="clear" w:color="auto" w:fill="FFFFFF"/>
        <w:spacing w:line="360" w:lineRule="auto"/>
        <w:ind w:right="3" w:firstLine="567"/>
        <w:jc w:val="center"/>
        <w:rPr>
          <w:b/>
          <w:sz w:val="16"/>
          <w:szCs w:val="16"/>
        </w:rPr>
      </w:pPr>
    </w:p>
    <w:p w14:paraId="04118D08" w14:textId="77777777" w:rsidR="001620D0" w:rsidRPr="001620D0" w:rsidRDefault="001620D0" w:rsidP="000143E7">
      <w:pPr>
        <w:pStyle w:val="a9"/>
        <w:spacing w:after="0" w:line="348" w:lineRule="auto"/>
        <w:ind w:left="156" w:right="6" w:firstLine="575"/>
        <w:jc w:val="both"/>
        <w:rPr>
          <w:sz w:val="28"/>
          <w:szCs w:val="28"/>
        </w:rPr>
      </w:pPr>
      <w:r w:rsidRPr="001620D0">
        <w:rPr>
          <w:sz w:val="28"/>
          <w:szCs w:val="28"/>
        </w:rPr>
        <w:t>В заключении обобщаются теоретические и практические выводы и предложения, которые были сделаны и внесены в результате проведенного исследования. Они должны быть краткими и четкими, дающими полное представление о содержании, значимости, обоснованности и эффективности разработок. Объём 1 страница.</w:t>
      </w:r>
    </w:p>
    <w:p w14:paraId="305C1D49" w14:textId="77777777" w:rsidR="006C4822" w:rsidRPr="000143E7" w:rsidRDefault="006C4822" w:rsidP="000143E7">
      <w:pPr>
        <w:shd w:val="clear" w:color="auto" w:fill="FFFFFF"/>
        <w:spacing w:line="348" w:lineRule="auto"/>
        <w:ind w:right="6" w:firstLine="567"/>
        <w:rPr>
          <w:b/>
          <w:color w:val="000000"/>
          <w:spacing w:val="-2"/>
          <w:sz w:val="16"/>
          <w:szCs w:val="16"/>
        </w:rPr>
      </w:pPr>
    </w:p>
    <w:p w14:paraId="58DC47E5" w14:textId="77777777" w:rsidR="00417E78" w:rsidRDefault="009C5339" w:rsidP="000143E7">
      <w:pPr>
        <w:shd w:val="clear" w:color="auto" w:fill="FFFFFF"/>
        <w:spacing w:line="348" w:lineRule="auto"/>
        <w:ind w:right="6" w:firstLine="567"/>
        <w:rPr>
          <w:b/>
          <w:color w:val="000000"/>
          <w:sz w:val="28"/>
          <w:szCs w:val="28"/>
        </w:rPr>
      </w:pPr>
      <w:r w:rsidRPr="00346DA9">
        <w:rPr>
          <w:b/>
          <w:color w:val="000000"/>
          <w:spacing w:val="-2"/>
          <w:sz w:val="28"/>
          <w:szCs w:val="28"/>
        </w:rPr>
        <w:t>3.</w:t>
      </w:r>
      <w:r w:rsidR="001620D0" w:rsidRPr="00346DA9">
        <w:rPr>
          <w:b/>
          <w:color w:val="000000"/>
          <w:spacing w:val="-2"/>
          <w:sz w:val="28"/>
          <w:szCs w:val="28"/>
        </w:rPr>
        <w:t>4</w:t>
      </w:r>
      <w:r w:rsidR="00417E78" w:rsidRPr="00346DA9">
        <w:rPr>
          <w:b/>
          <w:color w:val="000000"/>
          <w:spacing w:val="-2"/>
          <w:sz w:val="28"/>
          <w:szCs w:val="28"/>
        </w:rPr>
        <w:t>.</w:t>
      </w:r>
      <w:r w:rsidR="001620D0" w:rsidRPr="00346DA9">
        <w:rPr>
          <w:b/>
          <w:color w:val="000000"/>
          <w:spacing w:val="-2"/>
          <w:sz w:val="28"/>
          <w:szCs w:val="28"/>
        </w:rPr>
        <w:t>5</w:t>
      </w:r>
      <w:r w:rsidR="0033213B" w:rsidRPr="00346DA9">
        <w:rPr>
          <w:b/>
          <w:color w:val="000000"/>
          <w:spacing w:val="-2"/>
          <w:sz w:val="28"/>
          <w:szCs w:val="28"/>
        </w:rPr>
        <w:t xml:space="preserve"> Составление списка</w:t>
      </w:r>
      <w:r w:rsidR="00F4573B" w:rsidRPr="00346DA9">
        <w:rPr>
          <w:b/>
          <w:color w:val="000000"/>
          <w:spacing w:val="-2"/>
          <w:sz w:val="28"/>
          <w:szCs w:val="28"/>
        </w:rPr>
        <w:t xml:space="preserve"> </w:t>
      </w:r>
      <w:r w:rsidR="00346DA9" w:rsidRPr="00346DA9">
        <w:rPr>
          <w:b/>
          <w:color w:val="000000"/>
          <w:sz w:val="28"/>
          <w:szCs w:val="28"/>
        </w:rPr>
        <w:t>использованных источников</w:t>
      </w:r>
    </w:p>
    <w:p w14:paraId="15BEF5E2" w14:textId="77777777" w:rsidR="00346DA9" w:rsidRPr="000143E7" w:rsidRDefault="00346DA9" w:rsidP="000143E7">
      <w:pPr>
        <w:shd w:val="clear" w:color="auto" w:fill="FFFFFF"/>
        <w:spacing w:line="348" w:lineRule="auto"/>
        <w:ind w:right="6" w:firstLine="567"/>
        <w:jc w:val="center"/>
        <w:rPr>
          <w:b/>
          <w:sz w:val="16"/>
          <w:szCs w:val="16"/>
        </w:rPr>
      </w:pPr>
    </w:p>
    <w:p w14:paraId="59EBA2D6" w14:textId="77777777" w:rsidR="00417E78" w:rsidRPr="0034718C" w:rsidRDefault="00FB09A3" w:rsidP="000143E7">
      <w:pPr>
        <w:shd w:val="clear" w:color="auto" w:fill="FFFFFF"/>
        <w:spacing w:line="348" w:lineRule="auto"/>
        <w:ind w:right="6" w:firstLine="567"/>
        <w:jc w:val="both"/>
        <w:rPr>
          <w:color w:val="000000"/>
          <w:spacing w:val="-1"/>
          <w:sz w:val="28"/>
          <w:szCs w:val="28"/>
        </w:rPr>
      </w:pPr>
      <w:r w:rsidRPr="0034718C">
        <w:rPr>
          <w:color w:val="000000"/>
          <w:spacing w:val="-1"/>
          <w:sz w:val="28"/>
          <w:szCs w:val="28"/>
        </w:rPr>
        <w:t>В список ис</w:t>
      </w:r>
      <w:r w:rsidR="008A2FB1" w:rsidRPr="0034718C">
        <w:rPr>
          <w:color w:val="000000"/>
          <w:spacing w:val="-1"/>
          <w:sz w:val="28"/>
          <w:szCs w:val="28"/>
        </w:rPr>
        <w:t xml:space="preserve">точников </w:t>
      </w:r>
      <w:r w:rsidR="00417E78" w:rsidRPr="0034718C">
        <w:rPr>
          <w:color w:val="000000"/>
          <w:spacing w:val="-1"/>
          <w:sz w:val="28"/>
          <w:szCs w:val="28"/>
        </w:rPr>
        <w:t>включаются исто</w:t>
      </w:r>
      <w:r w:rsidR="00417E78" w:rsidRPr="0034718C">
        <w:rPr>
          <w:color w:val="000000"/>
          <w:spacing w:val="-1"/>
          <w:sz w:val="28"/>
          <w:szCs w:val="28"/>
        </w:rPr>
        <w:t>ч</w:t>
      </w:r>
      <w:r w:rsidR="00417E78" w:rsidRPr="0034718C">
        <w:rPr>
          <w:color w:val="000000"/>
          <w:spacing w:val="-1"/>
          <w:sz w:val="28"/>
          <w:szCs w:val="28"/>
        </w:rPr>
        <w:t>ники, изученные Вами в процессе подготовки работы</w:t>
      </w:r>
      <w:r w:rsidR="000502FE" w:rsidRPr="0034718C">
        <w:rPr>
          <w:color w:val="000000"/>
          <w:spacing w:val="-1"/>
          <w:sz w:val="28"/>
          <w:szCs w:val="28"/>
        </w:rPr>
        <w:t>, в т.ч. те,</w:t>
      </w:r>
      <w:r w:rsidR="00417E78" w:rsidRPr="0034718C">
        <w:rPr>
          <w:color w:val="000000"/>
          <w:spacing w:val="-1"/>
          <w:sz w:val="28"/>
          <w:szCs w:val="28"/>
        </w:rPr>
        <w:t xml:space="preserve"> на которые Вы ссылаетесь в тексте курсовой работы/проекта. </w:t>
      </w:r>
    </w:p>
    <w:p w14:paraId="3FD2CD60" w14:textId="77777777" w:rsidR="00417E78" w:rsidRPr="0034718C" w:rsidRDefault="006D5A6D" w:rsidP="000143E7">
      <w:pPr>
        <w:spacing w:line="348" w:lineRule="auto"/>
        <w:ind w:right="6" w:firstLine="567"/>
        <w:jc w:val="both"/>
        <w:rPr>
          <w:color w:val="000000"/>
          <w:spacing w:val="-1"/>
          <w:sz w:val="28"/>
          <w:szCs w:val="28"/>
        </w:rPr>
      </w:pPr>
      <w:r w:rsidRPr="00346DA9">
        <w:rPr>
          <w:color w:val="000000"/>
          <w:spacing w:val="-1"/>
          <w:sz w:val="28"/>
          <w:szCs w:val="28"/>
        </w:rPr>
        <w:t xml:space="preserve">Список </w:t>
      </w:r>
      <w:r w:rsidR="00346DA9" w:rsidRPr="00346DA9">
        <w:rPr>
          <w:color w:val="000000"/>
          <w:sz w:val="28"/>
          <w:szCs w:val="28"/>
        </w:rPr>
        <w:t>использованных источников</w:t>
      </w:r>
      <w:r w:rsidR="00346DA9" w:rsidRPr="00346DA9">
        <w:rPr>
          <w:color w:val="000000"/>
          <w:spacing w:val="-1"/>
          <w:sz w:val="28"/>
          <w:szCs w:val="28"/>
        </w:rPr>
        <w:t xml:space="preserve"> </w:t>
      </w:r>
      <w:r w:rsidR="00417E78" w:rsidRPr="00346DA9">
        <w:rPr>
          <w:color w:val="000000"/>
          <w:spacing w:val="-1"/>
          <w:sz w:val="28"/>
          <w:szCs w:val="28"/>
        </w:rPr>
        <w:t>оформляется в соответствии с</w:t>
      </w:r>
      <w:r w:rsidR="00417E78" w:rsidRPr="0034718C">
        <w:rPr>
          <w:color w:val="000000"/>
          <w:spacing w:val="-1"/>
          <w:sz w:val="28"/>
          <w:szCs w:val="28"/>
        </w:rPr>
        <w:t xml:space="preserve"> правилами, предусмотренным</w:t>
      </w:r>
      <w:r w:rsidR="001776CF" w:rsidRPr="0034718C">
        <w:rPr>
          <w:color w:val="000000"/>
          <w:spacing w:val="-1"/>
          <w:sz w:val="28"/>
          <w:szCs w:val="28"/>
        </w:rPr>
        <w:t>и</w:t>
      </w:r>
      <w:r w:rsidR="00417E78" w:rsidRPr="0034718C">
        <w:rPr>
          <w:color w:val="000000"/>
          <w:spacing w:val="-1"/>
          <w:sz w:val="28"/>
          <w:szCs w:val="28"/>
        </w:rPr>
        <w:t xml:space="preserve"> государственными ста</w:t>
      </w:r>
      <w:r w:rsidR="00417E78" w:rsidRPr="0034718C">
        <w:rPr>
          <w:color w:val="000000"/>
          <w:spacing w:val="-1"/>
          <w:sz w:val="28"/>
          <w:szCs w:val="28"/>
        </w:rPr>
        <w:t>н</w:t>
      </w:r>
      <w:r w:rsidR="00417E78" w:rsidRPr="0034718C">
        <w:rPr>
          <w:color w:val="000000"/>
          <w:spacing w:val="-1"/>
          <w:sz w:val="28"/>
          <w:szCs w:val="28"/>
        </w:rPr>
        <w:t>да</w:t>
      </w:r>
      <w:r w:rsidR="005138C8">
        <w:rPr>
          <w:color w:val="000000"/>
          <w:spacing w:val="-1"/>
          <w:sz w:val="28"/>
          <w:szCs w:val="28"/>
        </w:rPr>
        <w:t xml:space="preserve">ртами (Приложение </w:t>
      </w:r>
      <w:r w:rsidR="00C0652B">
        <w:rPr>
          <w:color w:val="000000"/>
          <w:spacing w:val="-1"/>
          <w:sz w:val="28"/>
          <w:szCs w:val="28"/>
        </w:rPr>
        <w:t>4</w:t>
      </w:r>
      <w:r w:rsidR="00417E78" w:rsidRPr="0034718C">
        <w:rPr>
          <w:color w:val="000000"/>
          <w:spacing w:val="-1"/>
          <w:sz w:val="28"/>
          <w:szCs w:val="28"/>
        </w:rPr>
        <w:t xml:space="preserve">). </w:t>
      </w:r>
    </w:p>
    <w:p w14:paraId="151DA95B" w14:textId="77777777" w:rsidR="00417E78" w:rsidRPr="0034718C" w:rsidRDefault="00553C3D" w:rsidP="000143E7">
      <w:pPr>
        <w:tabs>
          <w:tab w:val="left" w:pos="-48"/>
        </w:tabs>
        <w:spacing w:line="348" w:lineRule="auto"/>
        <w:ind w:right="6" w:firstLine="540"/>
        <w:jc w:val="both"/>
        <w:rPr>
          <w:sz w:val="28"/>
          <w:szCs w:val="28"/>
        </w:rPr>
      </w:pPr>
      <w:r w:rsidRPr="0034718C">
        <w:rPr>
          <w:color w:val="000000"/>
          <w:spacing w:val="-1"/>
          <w:sz w:val="28"/>
          <w:szCs w:val="28"/>
        </w:rPr>
        <w:t xml:space="preserve">Список </w:t>
      </w:r>
      <w:r w:rsidR="00346DA9" w:rsidRPr="00346DA9">
        <w:rPr>
          <w:color w:val="000000"/>
          <w:sz w:val="28"/>
          <w:szCs w:val="28"/>
        </w:rPr>
        <w:t>использованных источников</w:t>
      </w:r>
      <w:r w:rsidR="00346DA9" w:rsidRPr="00346DA9">
        <w:rPr>
          <w:color w:val="000000"/>
          <w:spacing w:val="-1"/>
          <w:sz w:val="28"/>
          <w:szCs w:val="28"/>
        </w:rPr>
        <w:t xml:space="preserve"> </w:t>
      </w:r>
      <w:r w:rsidR="009D512B">
        <w:rPr>
          <w:color w:val="000000"/>
          <w:spacing w:val="-1"/>
          <w:sz w:val="28"/>
          <w:szCs w:val="28"/>
        </w:rPr>
        <w:t>должен содержать 8–10</w:t>
      </w:r>
      <w:r w:rsidR="00417E78" w:rsidRPr="0034718C">
        <w:rPr>
          <w:color w:val="000000"/>
          <w:spacing w:val="-1"/>
          <w:sz w:val="28"/>
          <w:szCs w:val="28"/>
        </w:rPr>
        <w:t xml:space="preserve"> источников</w:t>
      </w:r>
      <w:r w:rsidR="00417E78" w:rsidRPr="0034718C">
        <w:rPr>
          <w:sz w:val="28"/>
          <w:szCs w:val="28"/>
        </w:rPr>
        <w:t>, с кот</w:t>
      </w:r>
      <w:r w:rsidR="00775B1A">
        <w:rPr>
          <w:sz w:val="28"/>
          <w:szCs w:val="28"/>
        </w:rPr>
        <w:t xml:space="preserve">орыми работал автор </w:t>
      </w:r>
      <w:r w:rsidR="00417E78" w:rsidRPr="0034718C">
        <w:rPr>
          <w:sz w:val="28"/>
          <w:szCs w:val="28"/>
        </w:rPr>
        <w:t xml:space="preserve">проекта. </w:t>
      </w:r>
    </w:p>
    <w:p w14:paraId="2DF6B47E" w14:textId="77777777" w:rsidR="00417E78" w:rsidRPr="0034718C" w:rsidRDefault="00417E78" w:rsidP="000143E7">
      <w:pPr>
        <w:tabs>
          <w:tab w:val="left" w:pos="-5387"/>
        </w:tabs>
        <w:spacing w:line="348" w:lineRule="auto"/>
        <w:ind w:right="6" w:firstLine="567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Источники размещаются в алфавитном порядке. Для всей литературы применяется сквозная нумер</w:t>
      </w:r>
      <w:r w:rsidRPr="0034718C">
        <w:rPr>
          <w:sz w:val="28"/>
          <w:szCs w:val="28"/>
        </w:rPr>
        <w:t>а</w:t>
      </w:r>
      <w:r w:rsidRPr="0034718C">
        <w:rPr>
          <w:sz w:val="28"/>
          <w:szCs w:val="28"/>
        </w:rPr>
        <w:t>ция.</w:t>
      </w:r>
    </w:p>
    <w:p w14:paraId="6C771498" w14:textId="77777777" w:rsidR="00AE735C" w:rsidRDefault="00417E78" w:rsidP="000143E7">
      <w:pPr>
        <w:tabs>
          <w:tab w:val="left" w:pos="-5387"/>
        </w:tabs>
        <w:spacing w:line="348" w:lineRule="auto"/>
        <w:ind w:right="6" w:firstLine="567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При ссылке на литер</w:t>
      </w:r>
      <w:r w:rsidR="00775B1A">
        <w:rPr>
          <w:sz w:val="28"/>
          <w:szCs w:val="28"/>
        </w:rPr>
        <w:t>атуру в тексте проектной работы</w:t>
      </w:r>
      <w:r w:rsidRPr="0034718C">
        <w:rPr>
          <w:sz w:val="28"/>
          <w:szCs w:val="28"/>
        </w:rPr>
        <w:t xml:space="preserve"> сл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>дует записывать не название книги (статьи), а присвоенный ей в ук</w:t>
      </w:r>
      <w:r w:rsidRPr="0034718C">
        <w:rPr>
          <w:sz w:val="28"/>
          <w:szCs w:val="28"/>
        </w:rPr>
        <w:t>а</w:t>
      </w:r>
      <w:r w:rsidRPr="0034718C">
        <w:rPr>
          <w:sz w:val="28"/>
          <w:szCs w:val="28"/>
        </w:rPr>
        <w:t xml:space="preserve">зателе </w:t>
      </w:r>
      <w:r w:rsidR="00E40534">
        <w:rPr>
          <w:sz w:val="28"/>
          <w:szCs w:val="28"/>
        </w:rPr>
        <w:t>"</w:t>
      </w:r>
      <w:r w:rsidRPr="0034718C">
        <w:rPr>
          <w:sz w:val="28"/>
          <w:szCs w:val="28"/>
        </w:rPr>
        <w:t xml:space="preserve">Список </w:t>
      </w:r>
      <w:r w:rsidR="00346DA9" w:rsidRPr="00346DA9">
        <w:rPr>
          <w:color w:val="000000"/>
          <w:sz w:val="28"/>
          <w:szCs w:val="28"/>
        </w:rPr>
        <w:t>использованных источников</w:t>
      </w:r>
      <w:r w:rsidR="00E40534">
        <w:rPr>
          <w:sz w:val="28"/>
          <w:szCs w:val="28"/>
        </w:rPr>
        <w:t xml:space="preserve">" </w:t>
      </w:r>
      <w:r w:rsidRPr="0034718C">
        <w:rPr>
          <w:sz w:val="28"/>
          <w:szCs w:val="28"/>
        </w:rPr>
        <w:t xml:space="preserve">порядковый номер в квадратных скобках. </w:t>
      </w:r>
      <w:r w:rsidR="00E40534">
        <w:rPr>
          <w:sz w:val="28"/>
          <w:szCs w:val="28"/>
        </w:rPr>
        <w:t>С</w:t>
      </w:r>
      <w:r w:rsidRPr="0034718C">
        <w:rPr>
          <w:sz w:val="28"/>
          <w:szCs w:val="28"/>
        </w:rPr>
        <w:t>сылки на литературу нумеруются по ходу появления их в тексте записки. Применяется сквозная нумерация.</w:t>
      </w:r>
    </w:p>
    <w:p w14:paraId="2F5E0EB8" w14:textId="7231DC0B" w:rsidR="00417E78" w:rsidRPr="0034718C" w:rsidRDefault="00AE735C" w:rsidP="000143E7">
      <w:pPr>
        <w:tabs>
          <w:tab w:val="left" w:pos="-5387"/>
        </w:tabs>
        <w:spacing w:line="348" w:lineRule="auto"/>
        <w:ind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1587" w:rsidRPr="0034718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ED5421" wp14:editId="4A9FDEC4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EB79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" o:allowincell="f" strokeweight=".6pt">
                <w10:wrap anchorx="margin"/>
              </v:line>
            </w:pict>
          </mc:Fallback>
        </mc:AlternateContent>
      </w:r>
    </w:p>
    <w:p w14:paraId="46677A4A" w14:textId="77777777" w:rsidR="00B32D81" w:rsidRPr="000F7539" w:rsidRDefault="00FD4EC4" w:rsidP="00736C01">
      <w:pPr>
        <w:pStyle w:val="21"/>
        <w:tabs>
          <w:tab w:val="left" w:pos="1276"/>
        </w:tabs>
        <w:spacing w:line="360" w:lineRule="auto"/>
        <w:ind w:right="3"/>
        <w:jc w:val="center"/>
        <w:rPr>
          <w:b/>
          <w:sz w:val="28"/>
          <w:szCs w:val="28"/>
        </w:rPr>
      </w:pPr>
      <w:r w:rsidRPr="0034718C">
        <w:rPr>
          <w:b/>
          <w:sz w:val="28"/>
          <w:szCs w:val="28"/>
        </w:rPr>
        <w:t>4</w:t>
      </w:r>
      <w:r w:rsidR="000E4EDA" w:rsidRPr="0034718C">
        <w:rPr>
          <w:b/>
          <w:sz w:val="28"/>
          <w:szCs w:val="28"/>
        </w:rPr>
        <w:t xml:space="preserve"> ОБЩИЕ ПР</w:t>
      </w:r>
      <w:r w:rsidR="008C470D">
        <w:rPr>
          <w:b/>
          <w:sz w:val="28"/>
          <w:szCs w:val="28"/>
        </w:rPr>
        <w:t xml:space="preserve">АВИЛА ОФОРМЛЕНИЯ ИНДИВИДУАЛЬНОГО </w:t>
      </w:r>
      <w:r w:rsidR="008C470D" w:rsidRPr="000F7539">
        <w:rPr>
          <w:b/>
          <w:sz w:val="28"/>
          <w:szCs w:val="28"/>
        </w:rPr>
        <w:t>ПРОЕКТА</w:t>
      </w:r>
    </w:p>
    <w:p w14:paraId="0ACB53BC" w14:textId="77777777" w:rsidR="00B32D81" w:rsidRPr="000143E7" w:rsidRDefault="00B32D81" w:rsidP="00736C01">
      <w:pPr>
        <w:tabs>
          <w:tab w:val="left" w:pos="0"/>
        </w:tabs>
        <w:spacing w:line="360" w:lineRule="auto"/>
        <w:ind w:right="3"/>
        <w:jc w:val="center"/>
        <w:rPr>
          <w:b/>
          <w:sz w:val="16"/>
          <w:szCs w:val="16"/>
        </w:rPr>
      </w:pPr>
    </w:p>
    <w:p w14:paraId="35580786" w14:textId="77777777" w:rsidR="000F7539" w:rsidRPr="000F7539" w:rsidRDefault="000F7539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0F7539">
        <w:rPr>
          <w:sz w:val="28"/>
          <w:szCs w:val="28"/>
        </w:rPr>
        <w:t>Работа должна быть набрана на компьютере в текстовом редакторе Microsoft Word с соблюдением следующих требований:</w:t>
      </w:r>
    </w:p>
    <w:p w14:paraId="0D256A50" w14:textId="77777777" w:rsidR="000F7539" w:rsidRPr="000F7539" w:rsidRDefault="000F7539" w:rsidP="00545A6E">
      <w:pPr>
        <w:pStyle w:val="af1"/>
        <w:numPr>
          <w:ilvl w:val="0"/>
          <w:numId w:val="18"/>
        </w:numPr>
        <w:tabs>
          <w:tab w:val="left" w:pos="810"/>
          <w:tab w:val="left" w:pos="993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0F7539">
        <w:rPr>
          <w:sz w:val="28"/>
          <w:szCs w:val="28"/>
        </w:rPr>
        <w:t>работа должна быть отпечатана на листах белой бумаги формата А4 (допускается двусторонняя печать) с полями: левое – 30 мм, верхнее – 20 мм, правое – 15 мм, нижнее – 20 мм;</w:t>
      </w:r>
    </w:p>
    <w:p w14:paraId="6F6C2F3D" w14:textId="77777777" w:rsidR="000F7539" w:rsidRPr="000F7539" w:rsidRDefault="000F7539" w:rsidP="00545A6E">
      <w:pPr>
        <w:pStyle w:val="af1"/>
        <w:numPr>
          <w:ilvl w:val="0"/>
          <w:numId w:val="18"/>
        </w:numPr>
        <w:tabs>
          <w:tab w:val="left" w:pos="809"/>
          <w:tab w:val="left" w:pos="810"/>
          <w:tab w:val="left" w:pos="993"/>
        </w:tabs>
        <w:adjustRightInd/>
        <w:spacing w:line="360" w:lineRule="auto"/>
        <w:ind w:left="0" w:right="3" w:firstLine="709"/>
        <w:jc w:val="both"/>
        <w:rPr>
          <w:sz w:val="28"/>
          <w:szCs w:val="28"/>
          <w:lang w:val="en-US"/>
        </w:rPr>
      </w:pPr>
      <w:r w:rsidRPr="000F7539">
        <w:rPr>
          <w:sz w:val="28"/>
          <w:szCs w:val="28"/>
        </w:rPr>
        <w:t>размер</w:t>
      </w:r>
      <w:r w:rsidRPr="000F7539">
        <w:rPr>
          <w:sz w:val="28"/>
          <w:szCs w:val="28"/>
          <w:lang w:val="en-US"/>
        </w:rPr>
        <w:t xml:space="preserve"> </w:t>
      </w:r>
      <w:r w:rsidRPr="000F7539">
        <w:rPr>
          <w:sz w:val="28"/>
          <w:szCs w:val="28"/>
        </w:rPr>
        <w:t>шрифта</w:t>
      </w:r>
      <w:r w:rsidRPr="000F7539">
        <w:rPr>
          <w:sz w:val="28"/>
          <w:szCs w:val="28"/>
          <w:lang w:val="en-US"/>
        </w:rPr>
        <w:t xml:space="preserve"> 14 (Times New</w:t>
      </w:r>
      <w:r w:rsidRPr="000F7539">
        <w:rPr>
          <w:spacing w:val="-7"/>
          <w:sz w:val="28"/>
          <w:szCs w:val="28"/>
          <w:lang w:val="en-US"/>
        </w:rPr>
        <w:t xml:space="preserve"> </w:t>
      </w:r>
      <w:r w:rsidRPr="000F7539">
        <w:rPr>
          <w:sz w:val="28"/>
          <w:szCs w:val="28"/>
          <w:lang w:val="en-US"/>
        </w:rPr>
        <w:t>Roman);</w:t>
      </w:r>
    </w:p>
    <w:p w14:paraId="245D2F7F" w14:textId="77777777" w:rsidR="000F7539" w:rsidRPr="000F7539" w:rsidRDefault="000F7539" w:rsidP="00545A6E">
      <w:pPr>
        <w:pStyle w:val="af1"/>
        <w:numPr>
          <w:ilvl w:val="0"/>
          <w:numId w:val="18"/>
        </w:numPr>
        <w:tabs>
          <w:tab w:val="left" w:pos="809"/>
          <w:tab w:val="left" w:pos="810"/>
          <w:tab w:val="left" w:pos="993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0F7539">
        <w:rPr>
          <w:sz w:val="28"/>
          <w:szCs w:val="28"/>
        </w:rPr>
        <w:t>интервал –</w:t>
      </w:r>
      <w:r w:rsidRPr="000F7539">
        <w:rPr>
          <w:spacing w:val="-2"/>
          <w:sz w:val="28"/>
          <w:szCs w:val="28"/>
        </w:rPr>
        <w:t xml:space="preserve"> </w:t>
      </w:r>
      <w:r w:rsidRPr="000F7539">
        <w:rPr>
          <w:sz w:val="28"/>
          <w:szCs w:val="28"/>
        </w:rPr>
        <w:t>полуторный;</w:t>
      </w:r>
    </w:p>
    <w:p w14:paraId="25F3EA30" w14:textId="77777777" w:rsidR="000F7539" w:rsidRPr="000F7539" w:rsidRDefault="000F7539" w:rsidP="00545A6E">
      <w:pPr>
        <w:pStyle w:val="af1"/>
        <w:numPr>
          <w:ilvl w:val="0"/>
          <w:numId w:val="18"/>
        </w:numPr>
        <w:tabs>
          <w:tab w:val="left" w:pos="809"/>
          <w:tab w:val="left" w:pos="810"/>
          <w:tab w:val="left" w:pos="993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0F7539">
        <w:rPr>
          <w:sz w:val="28"/>
          <w:szCs w:val="28"/>
        </w:rPr>
        <w:t>нумерация страниц – сквозная, арабскими</w:t>
      </w:r>
      <w:r w:rsidRPr="000F7539">
        <w:rPr>
          <w:spacing w:val="-4"/>
          <w:sz w:val="28"/>
          <w:szCs w:val="28"/>
        </w:rPr>
        <w:t xml:space="preserve"> </w:t>
      </w:r>
      <w:r w:rsidRPr="000F7539">
        <w:rPr>
          <w:sz w:val="28"/>
          <w:szCs w:val="28"/>
        </w:rPr>
        <w:t>цифрами;</w:t>
      </w:r>
    </w:p>
    <w:p w14:paraId="196BFF1E" w14:textId="77777777" w:rsidR="000F7539" w:rsidRPr="000F7539" w:rsidRDefault="000F7539" w:rsidP="00545A6E">
      <w:pPr>
        <w:pStyle w:val="af1"/>
        <w:numPr>
          <w:ilvl w:val="0"/>
          <w:numId w:val="18"/>
        </w:numPr>
        <w:tabs>
          <w:tab w:val="left" w:pos="809"/>
          <w:tab w:val="left" w:pos="810"/>
          <w:tab w:val="left" w:pos="993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0F7539">
        <w:rPr>
          <w:sz w:val="28"/>
          <w:szCs w:val="28"/>
        </w:rPr>
        <w:t>каждый абзац печатается с красной строки, абзацный отступ должен быть равен 1,25</w:t>
      </w:r>
      <w:r w:rsidRPr="000F7539">
        <w:rPr>
          <w:spacing w:val="-5"/>
          <w:sz w:val="28"/>
          <w:szCs w:val="28"/>
        </w:rPr>
        <w:t xml:space="preserve"> </w:t>
      </w:r>
      <w:r w:rsidRPr="000F7539">
        <w:rPr>
          <w:sz w:val="28"/>
          <w:szCs w:val="28"/>
        </w:rPr>
        <w:t>см;</w:t>
      </w:r>
    </w:p>
    <w:p w14:paraId="5F26E6E8" w14:textId="77777777" w:rsidR="000F7539" w:rsidRPr="000F7539" w:rsidRDefault="000F7539" w:rsidP="00545A6E">
      <w:pPr>
        <w:pStyle w:val="af1"/>
        <w:numPr>
          <w:ilvl w:val="0"/>
          <w:numId w:val="18"/>
        </w:numPr>
        <w:tabs>
          <w:tab w:val="left" w:pos="809"/>
          <w:tab w:val="left" w:pos="810"/>
          <w:tab w:val="left" w:pos="993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0F7539">
        <w:rPr>
          <w:sz w:val="28"/>
          <w:szCs w:val="28"/>
        </w:rPr>
        <w:t>в случае использования таблиц и иллюстраций следует учитывать,</w:t>
      </w:r>
      <w:r w:rsidRPr="000F7539">
        <w:rPr>
          <w:spacing w:val="-6"/>
          <w:sz w:val="28"/>
          <w:szCs w:val="28"/>
        </w:rPr>
        <w:t xml:space="preserve"> </w:t>
      </w:r>
      <w:r w:rsidRPr="000F7539">
        <w:rPr>
          <w:sz w:val="28"/>
          <w:szCs w:val="28"/>
        </w:rPr>
        <w:t>что:</w:t>
      </w:r>
    </w:p>
    <w:p w14:paraId="72753748" w14:textId="77777777" w:rsidR="000F7539" w:rsidRPr="000F7539" w:rsidRDefault="000F7539" w:rsidP="00545A6E">
      <w:pPr>
        <w:pStyle w:val="af1"/>
        <w:numPr>
          <w:ilvl w:val="0"/>
          <w:numId w:val="19"/>
        </w:numPr>
        <w:tabs>
          <w:tab w:val="left" w:pos="993"/>
          <w:tab w:val="left" w:pos="1518"/>
          <w:tab w:val="left" w:pos="1519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0F7539">
        <w:rPr>
          <w:sz w:val="28"/>
          <w:szCs w:val="28"/>
        </w:rPr>
        <w:t>единственная иллюстрация и таблица не</w:t>
      </w:r>
      <w:r w:rsidRPr="000F7539">
        <w:rPr>
          <w:spacing w:val="-4"/>
          <w:sz w:val="28"/>
          <w:szCs w:val="28"/>
        </w:rPr>
        <w:t xml:space="preserve"> </w:t>
      </w:r>
      <w:r w:rsidRPr="000F7539">
        <w:rPr>
          <w:sz w:val="28"/>
          <w:szCs w:val="28"/>
        </w:rPr>
        <w:t>нумеруются;</w:t>
      </w:r>
    </w:p>
    <w:p w14:paraId="15D6BFAB" w14:textId="77777777" w:rsidR="000F7539" w:rsidRPr="000F7539" w:rsidRDefault="000F7539" w:rsidP="00545A6E">
      <w:pPr>
        <w:pStyle w:val="af1"/>
        <w:numPr>
          <w:ilvl w:val="0"/>
          <w:numId w:val="19"/>
        </w:numPr>
        <w:tabs>
          <w:tab w:val="left" w:pos="993"/>
          <w:tab w:val="left" w:pos="1518"/>
          <w:tab w:val="left" w:pos="1519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0F7539">
        <w:rPr>
          <w:sz w:val="28"/>
          <w:szCs w:val="28"/>
        </w:rPr>
        <w:t>нумерация иллюстраций и таблиц допускается как сквозная (Таблица 1, Таблица 2 и т.д.), так и по главам (Рис. 4.1. Рис. 5.2 и</w:t>
      </w:r>
      <w:r w:rsidRPr="000F7539">
        <w:rPr>
          <w:spacing w:val="-1"/>
          <w:sz w:val="28"/>
          <w:szCs w:val="28"/>
        </w:rPr>
        <w:t xml:space="preserve"> </w:t>
      </w:r>
      <w:r w:rsidRPr="000F7539">
        <w:rPr>
          <w:sz w:val="28"/>
          <w:szCs w:val="28"/>
        </w:rPr>
        <w:t>т.п.);</w:t>
      </w:r>
    </w:p>
    <w:p w14:paraId="6A83B5FF" w14:textId="77777777" w:rsidR="000F7539" w:rsidRPr="000F7539" w:rsidRDefault="000F7539" w:rsidP="00545A6E">
      <w:pPr>
        <w:pStyle w:val="af1"/>
        <w:numPr>
          <w:ilvl w:val="0"/>
          <w:numId w:val="19"/>
        </w:numPr>
        <w:tabs>
          <w:tab w:val="left" w:pos="993"/>
          <w:tab w:val="left" w:pos="1518"/>
          <w:tab w:val="left" w:pos="1519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0F7539">
        <w:rPr>
          <w:sz w:val="28"/>
          <w:szCs w:val="28"/>
        </w:rPr>
        <w:t>в графах таблицы нельзя оставлять свободные места. Следует заполнять их либо знаком « - » либо писать «нет», «нет</w:t>
      </w:r>
      <w:r w:rsidRPr="000F7539">
        <w:rPr>
          <w:spacing w:val="-3"/>
          <w:sz w:val="28"/>
          <w:szCs w:val="28"/>
        </w:rPr>
        <w:t xml:space="preserve"> </w:t>
      </w:r>
      <w:r w:rsidRPr="000F7539">
        <w:rPr>
          <w:sz w:val="28"/>
          <w:szCs w:val="28"/>
        </w:rPr>
        <w:t>данных».</w:t>
      </w:r>
    </w:p>
    <w:p w14:paraId="59E9DE4A" w14:textId="77777777" w:rsidR="000F7539" w:rsidRPr="000F7539" w:rsidRDefault="000F7539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0F7539">
        <w:rPr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14:paraId="7C0190E0" w14:textId="77777777" w:rsidR="00346DA9" w:rsidRPr="000143E7" w:rsidRDefault="00346DA9" w:rsidP="00736C01">
      <w:pPr>
        <w:spacing w:line="360" w:lineRule="auto"/>
        <w:ind w:right="3" w:firstLine="708"/>
        <w:jc w:val="both"/>
        <w:rPr>
          <w:sz w:val="16"/>
          <w:szCs w:val="16"/>
        </w:rPr>
      </w:pPr>
    </w:p>
    <w:p w14:paraId="631FD2F7" w14:textId="77777777" w:rsidR="00775B1A" w:rsidRDefault="008C470D" w:rsidP="00CB67BF">
      <w:pPr>
        <w:spacing w:line="360" w:lineRule="auto"/>
        <w:ind w:right="3" w:firstLine="708"/>
        <w:rPr>
          <w:b/>
          <w:sz w:val="28"/>
          <w:szCs w:val="28"/>
        </w:rPr>
      </w:pPr>
      <w:r w:rsidRPr="008C470D">
        <w:rPr>
          <w:b/>
          <w:sz w:val="28"/>
          <w:szCs w:val="28"/>
        </w:rPr>
        <w:t>4.</w:t>
      </w:r>
      <w:r w:rsidR="00FE4791">
        <w:rPr>
          <w:b/>
          <w:sz w:val="28"/>
          <w:szCs w:val="28"/>
        </w:rPr>
        <w:t>1.</w:t>
      </w:r>
      <w:r w:rsidR="002E4337">
        <w:rPr>
          <w:b/>
          <w:sz w:val="28"/>
          <w:szCs w:val="28"/>
        </w:rPr>
        <w:t>1</w:t>
      </w:r>
      <w:r w:rsidRPr="008C470D">
        <w:rPr>
          <w:b/>
          <w:sz w:val="28"/>
          <w:szCs w:val="28"/>
        </w:rPr>
        <w:t xml:space="preserve"> Нумерация страниц</w:t>
      </w:r>
    </w:p>
    <w:p w14:paraId="56ED35A8" w14:textId="77777777" w:rsidR="00E40534" w:rsidRPr="000143E7" w:rsidRDefault="00E40534" w:rsidP="00736C01">
      <w:pPr>
        <w:spacing w:line="360" w:lineRule="auto"/>
        <w:ind w:right="3" w:firstLine="708"/>
        <w:jc w:val="center"/>
        <w:rPr>
          <w:b/>
          <w:sz w:val="16"/>
          <w:szCs w:val="16"/>
        </w:rPr>
      </w:pPr>
    </w:p>
    <w:p w14:paraId="65304565" w14:textId="77777777" w:rsidR="008C470D" w:rsidRDefault="008C470D" w:rsidP="00736C01">
      <w:pPr>
        <w:spacing w:line="360" w:lineRule="auto"/>
        <w:ind w:right="3" w:firstLine="709"/>
        <w:jc w:val="both"/>
        <w:rPr>
          <w:bCs/>
          <w:color w:val="000000"/>
          <w:sz w:val="28"/>
        </w:rPr>
      </w:pPr>
      <w:r w:rsidRPr="008C470D">
        <w:rPr>
          <w:bCs/>
          <w:color w:val="000000"/>
          <w:sz w:val="28"/>
        </w:rPr>
        <w:t>Нумерация страниц должна быть сквозной. Титульный лист,  оглавление включают в общую нумерацию страниц, но номера страниц на этих листах не проставляют. Листы нумеруют арабскими цифрами на нижнем колонтитуле, с выравниванием от центра страницы.</w:t>
      </w:r>
    </w:p>
    <w:p w14:paraId="07E32BF4" w14:textId="77777777" w:rsidR="008C470D" w:rsidRPr="008C470D" w:rsidRDefault="008C470D" w:rsidP="00736C01">
      <w:pPr>
        <w:spacing w:line="360" w:lineRule="auto"/>
        <w:ind w:right="3"/>
        <w:jc w:val="both"/>
        <w:rPr>
          <w:bCs/>
          <w:color w:val="000000"/>
          <w:sz w:val="28"/>
        </w:rPr>
      </w:pPr>
    </w:p>
    <w:p w14:paraId="3119F793" w14:textId="77777777" w:rsidR="00B32D81" w:rsidRDefault="00FE4791" w:rsidP="00CB67BF">
      <w:pPr>
        <w:spacing w:line="360" w:lineRule="auto"/>
        <w:ind w:right="3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</w:t>
      </w:r>
      <w:r w:rsidR="002E4337">
        <w:rPr>
          <w:b/>
          <w:sz w:val="28"/>
          <w:szCs w:val="28"/>
        </w:rPr>
        <w:t>2</w:t>
      </w:r>
      <w:r w:rsidR="008C470D" w:rsidRPr="008C470D">
        <w:rPr>
          <w:b/>
          <w:sz w:val="28"/>
          <w:szCs w:val="28"/>
        </w:rPr>
        <w:t xml:space="preserve"> Рубрикация текста</w:t>
      </w:r>
    </w:p>
    <w:p w14:paraId="4C3B8444" w14:textId="77777777" w:rsidR="00E40534" w:rsidRPr="008C470D" w:rsidRDefault="00E40534" w:rsidP="00736C01">
      <w:pPr>
        <w:spacing w:line="360" w:lineRule="auto"/>
        <w:ind w:right="3" w:firstLine="708"/>
        <w:jc w:val="center"/>
        <w:rPr>
          <w:b/>
          <w:sz w:val="28"/>
          <w:szCs w:val="28"/>
        </w:rPr>
      </w:pPr>
    </w:p>
    <w:p w14:paraId="224DF195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bookmarkStart w:id="8" w:name="_Toc148855330"/>
      <w:r w:rsidRPr="00D3095D">
        <w:rPr>
          <w:sz w:val="28"/>
          <w:szCs w:val="28"/>
        </w:rPr>
        <w:t>Основную часть работы разбивают на части, разделы, главы, подразделы, пункты, параграфы. Разделы, подразделы, пункты и подпункты нумеруют арабскими цифрами. Разделы должны иметь порядковую нумерацию 1, 2, 3 в пределах всей работы, за исключением приложений. Подразделы так же нумеруются в пределах каждого раздела. Номер подраздела включает номер раздела и порядковый номер</w:t>
      </w:r>
      <w:r w:rsidR="002E4337">
        <w:rPr>
          <w:sz w:val="28"/>
          <w:szCs w:val="28"/>
        </w:rPr>
        <w:t xml:space="preserve"> подраздела, </w:t>
      </w:r>
      <w:r w:rsidRPr="00D3095D">
        <w:rPr>
          <w:sz w:val="28"/>
          <w:szCs w:val="28"/>
        </w:rPr>
        <w:t>разделенные между собой</w:t>
      </w:r>
      <w:r w:rsidR="002E4337">
        <w:rPr>
          <w:sz w:val="28"/>
          <w:szCs w:val="28"/>
        </w:rPr>
        <w:t xml:space="preserve"> </w:t>
      </w:r>
      <w:r w:rsidRPr="00D3095D">
        <w:rPr>
          <w:sz w:val="28"/>
          <w:szCs w:val="28"/>
        </w:rPr>
        <w:t>«точкой», например 1.1, 1.2, 1.3. Номер пункта включает номер раздела, подраздела, пункта разделенных между собой точкой, например 1.1.1, 1.1.2,</w:t>
      </w:r>
    </w:p>
    <w:p w14:paraId="2339A28B" w14:textId="77777777" w:rsidR="00D3095D" w:rsidRPr="00D3095D" w:rsidRDefault="00D3095D" w:rsidP="00346DA9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>1.1.3. Номер подпункта включает номера раздела, подраздела, пункта и подпункта, разделенных между собой  точкой, например 1.1.1.1, 1.1.1.2,</w:t>
      </w:r>
      <w:r w:rsidR="002E4337">
        <w:rPr>
          <w:sz w:val="28"/>
          <w:szCs w:val="28"/>
        </w:rPr>
        <w:t xml:space="preserve"> </w:t>
      </w:r>
      <w:r w:rsidRPr="00D3095D">
        <w:rPr>
          <w:sz w:val="28"/>
          <w:szCs w:val="28"/>
        </w:rPr>
        <w:t>1.1.1.3. После номера раздела, подраздела, пункта и подпункта точка не ставится.</w:t>
      </w:r>
    </w:p>
    <w:p w14:paraId="751D77EC" w14:textId="77777777" w:rsidR="00D3095D" w:rsidRPr="00D3095D" w:rsidRDefault="00D3095D" w:rsidP="00736C01">
      <w:pPr>
        <w:pStyle w:val="a9"/>
        <w:spacing w:after="0" w:line="360" w:lineRule="auto"/>
        <w:ind w:right="3" w:firstLine="709"/>
        <w:rPr>
          <w:sz w:val="28"/>
          <w:szCs w:val="28"/>
        </w:rPr>
      </w:pPr>
      <w:r w:rsidRPr="00D3095D">
        <w:rPr>
          <w:sz w:val="28"/>
          <w:szCs w:val="28"/>
        </w:rPr>
        <w:t>Например:</w:t>
      </w:r>
    </w:p>
    <w:p w14:paraId="068E993D" w14:textId="77777777" w:rsidR="00D3095D" w:rsidRPr="000143E7" w:rsidRDefault="00D3095D" w:rsidP="00736C01">
      <w:pPr>
        <w:pStyle w:val="a9"/>
        <w:spacing w:after="0" w:line="360" w:lineRule="auto"/>
        <w:ind w:right="3" w:firstLine="709"/>
        <w:rPr>
          <w:sz w:val="28"/>
          <w:szCs w:val="28"/>
        </w:rPr>
      </w:pPr>
    </w:p>
    <w:p w14:paraId="2799806B" w14:textId="77777777" w:rsidR="00D3095D" w:rsidRPr="00246276" w:rsidRDefault="00D3095D" w:rsidP="00545A6E">
      <w:pPr>
        <w:pStyle w:val="af1"/>
        <w:numPr>
          <w:ilvl w:val="0"/>
          <w:numId w:val="17"/>
        </w:numPr>
        <w:tabs>
          <w:tab w:val="left" w:pos="314"/>
          <w:tab w:val="left" w:pos="993"/>
        </w:tabs>
        <w:adjustRightInd/>
        <w:spacing w:line="360" w:lineRule="auto"/>
        <w:ind w:left="0" w:right="3" w:firstLine="709"/>
        <w:rPr>
          <w:b/>
          <w:sz w:val="28"/>
          <w:szCs w:val="28"/>
        </w:rPr>
      </w:pPr>
      <w:r w:rsidRPr="00246276">
        <w:rPr>
          <w:b/>
          <w:sz w:val="28"/>
          <w:szCs w:val="28"/>
        </w:rPr>
        <w:t>ЭКОНОМИЧЕСКИЙ АНАЛИЗ РЕЗУЛЬТАТОВ</w:t>
      </w:r>
      <w:r w:rsidRPr="00246276">
        <w:rPr>
          <w:b/>
          <w:spacing w:val="-14"/>
          <w:sz w:val="28"/>
          <w:szCs w:val="28"/>
        </w:rPr>
        <w:t xml:space="preserve"> </w:t>
      </w:r>
      <w:r w:rsidR="000143E7" w:rsidRPr="00246276">
        <w:rPr>
          <w:b/>
          <w:spacing w:val="-14"/>
          <w:sz w:val="28"/>
          <w:szCs w:val="28"/>
        </w:rPr>
        <w:t xml:space="preserve"> </w:t>
      </w:r>
      <w:r w:rsidRPr="00246276">
        <w:rPr>
          <w:b/>
          <w:sz w:val="28"/>
          <w:szCs w:val="28"/>
        </w:rPr>
        <w:t>ПРОИЗВОДСТВА</w:t>
      </w:r>
    </w:p>
    <w:p w14:paraId="46E058BF" w14:textId="77777777" w:rsidR="00D3095D" w:rsidRPr="000143E7" w:rsidRDefault="00D3095D" w:rsidP="00736C01">
      <w:pPr>
        <w:pStyle w:val="a9"/>
        <w:spacing w:after="0" w:line="360" w:lineRule="auto"/>
        <w:ind w:right="3" w:firstLine="709"/>
        <w:rPr>
          <w:sz w:val="28"/>
          <w:szCs w:val="28"/>
        </w:rPr>
      </w:pPr>
    </w:p>
    <w:p w14:paraId="27B962FE" w14:textId="77777777" w:rsidR="00D3095D" w:rsidRPr="000143E7" w:rsidRDefault="00D3095D" w:rsidP="00346DA9">
      <w:pPr>
        <w:pStyle w:val="af1"/>
        <w:adjustRightInd/>
        <w:spacing w:line="360" w:lineRule="auto"/>
        <w:ind w:left="709" w:right="3" w:firstLine="142"/>
        <w:rPr>
          <w:sz w:val="28"/>
          <w:szCs w:val="28"/>
        </w:rPr>
      </w:pPr>
      <w:r w:rsidRPr="000143E7">
        <w:rPr>
          <w:sz w:val="28"/>
          <w:szCs w:val="28"/>
        </w:rPr>
        <w:t>Анализ производства и реализации</w:t>
      </w:r>
      <w:r w:rsidRPr="000143E7">
        <w:rPr>
          <w:spacing w:val="-21"/>
          <w:sz w:val="28"/>
          <w:szCs w:val="28"/>
        </w:rPr>
        <w:t xml:space="preserve"> </w:t>
      </w:r>
      <w:r w:rsidRPr="000143E7">
        <w:rPr>
          <w:sz w:val="28"/>
          <w:szCs w:val="28"/>
        </w:rPr>
        <w:t>продукции</w:t>
      </w:r>
      <w:r w:rsidR="00346DA9" w:rsidRPr="000143E7">
        <w:rPr>
          <w:sz w:val="28"/>
          <w:szCs w:val="28"/>
        </w:rPr>
        <w:t>...</w:t>
      </w:r>
    </w:p>
    <w:p w14:paraId="0E176851" w14:textId="77777777" w:rsidR="00D3095D" w:rsidRPr="000143E7" w:rsidRDefault="00D3095D" w:rsidP="00736C01">
      <w:pPr>
        <w:pStyle w:val="a9"/>
        <w:spacing w:after="0" w:line="360" w:lineRule="auto"/>
        <w:ind w:right="3" w:firstLine="709"/>
        <w:rPr>
          <w:sz w:val="28"/>
          <w:szCs w:val="28"/>
        </w:rPr>
      </w:pPr>
    </w:p>
    <w:p w14:paraId="3309AE30" w14:textId="77777777" w:rsidR="00D3095D" w:rsidRPr="00246276" w:rsidRDefault="00D3095D" w:rsidP="00346DA9">
      <w:pPr>
        <w:pStyle w:val="a9"/>
        <w:spacing w:after="0"/>
        <w:ind w:right="6" w:firstLine="709"/>
        <w:rPr>
          <w:b/>
          <w:sz w:val="28"/>
          <w:szCs w:val="28"/>
        </w:rPr>
      </w:pPr>
      <w:r w:rsidRPr="00246276">
        <w:rPr>
          <w:b/>
          <w:sz w:val="28"/>
          <w:szCs w:val="28"/>
        </w:rPr>
        <w:t>1.1.1 Цели управления производством и реализацией продукции. Задачи анализа. Система показателей. Информационная база анализа</w:t>
      </w:r>
    </w:p>
    <w:p w14:paraId="156C3B36" w14:textId="77777777" w:rsidR="006E6D6D" w:rsidRPr="000143E7" w:rsidRDefault="006E6D6D" w:rsidP="00736C01">
      <w:pPr>
        <w:pStyle w:val="a9"/>
        <w:spacing w:after="0" w:line="360" w:lineRule="auto"/>
        <w:ind w:right="3" w:firstLine="709"/>
        <w:rPr>
          <w:sz w:val="28"/>
          <w:szCs w:val="28"/>
        </w:rPr>
      </w:pPr>
    </w:p>
    <w:p w14:paraId="74283CF0" w14:textId="77777777" w:rsid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 xml:space="preserve">Разделы, подразделы должны иметь заголовки, которые точно и кратко отражают содержание. Разделам ВВЕДЕНИЕ, ЗАКЛЮЧЕНИЕ, </w:t>
      </w:r>
      <w:r w:rsidR="00346DA9" w:rsidRPr="00346DA9">
        <w:rPr>
          <w:color w:val="000000"/>
          <w:spacing w:val="-1"/>
          <w:sz w:val="28"/>
          <w:szCs w:val="28"/>
        </w:rPr>
        <w:t xml:space="preserve">СПИСОК </w:t>
      </w:r>
      <w:r w:rsidR="00346DA9" w:rsidRPr="00346DA9">
        <w:rPr>
          <w:color w:val="000000"/>
          <w:sz w:val="28"/>
          <w:szCs w:val="28"/>
        </w:rPr>
        <w:t>ИСПОЛЬЗОВАННЫХ ИСТОЧНИКОВ</w:t>
      </w:r>
      <w:r w:rsidR="00346DA9" w:rsidRPr="00D3095D">
        <w:rPr>
          <w:sz w:val="28"/>
          <w:szCs w:val="28"/>
        </w:rPr>
        <w:t xml:space="preserve"> </w:t>
      </w:r>
      <w:r w:rsidRPr="00D3095D">
        <w:rPr>
          <w:sz w:val="28"/>
          <w:szCs w:val="28"/>
        </w:rPr>
        <w:t xml:space="preserve">номера не присваиваются. Наименования заголовков первого уровня (частей, разделов, глав) набирают прописными буквами, а заголовки подразделов и параграфов – строчными. Заголовки подразделов, пунктов, подпунктов следует печатать с красной строки с прописной буквы. Заголовки могут состоять из двух и более предложений, разделяемых точкой. Перенос слов в заголовках не допускается, предлоги и </w:t>
      </w:r>
      <w:r w:rsidRPr="00D3095D">
        <w:rPr>
          <w:sz w:val="28"/>
          <w:szCs w:val="28"/>
        </w:rPr>
        <w:lastRenderedPageBreak/>
        <w:t>союзы в многострочном заголовке нельзя оставлять в конце строки. В конце заголовка точка не ставится. Не допускается размещение длинных заголовков на разных страницах, отделение заголовка от</w:t>
      </w:r>
      <w:r w:rsidRPr="00D3095D">
        <w:rPr>
          <w:spacing w:val="27"/>
          <w:sz w:val="28"/>
          <w:szCs w:val="28"/>
        </w:rPr>
        <w:t xml:space="preserve"> </w:t>
      </w:r>
      <w:r w:rsidRPr="00D3095D">
        <w:rPr>
          <w:sz w:val="28"/>
          <w:szCs w:val="28"/>
        </w:rPr>
        <w:t>текста.</w:t>
      </w:r>
      <w:r w:rsidRPr="00D3095D">
        <w:rPr>
          <w:spacing w:val="27"/>
          <w:sz w:val="28"/>
          <w:szCs w:val="28"/>
        </w:rPr>
        <w:t xml:space="preserve"> </w:t>
      </w:r>
      <w:r w:rsidRPr="00D3095D">
        <w:rPr>
          <w:sz w:val="28"/>
          <w:szCs w:val="28"/>
        </w:rPr>
        <w:t>После</w:t>
      </w:r>
      <w:r w:rsidRPr="00D3095D">
        <w:rPr>
          <w:spacing w:val="26"/>
          <w:sz w:val="28"/>
          <w:szCs w:val="28"/>
        </w:rPr>
        <w:t xml:space="preserve"> </w:t>
      </w:r>
      <w:r w:rsidRPr="00D3095D">
        <w:rPr>
          <w:sz w:val="28"/>
          <w:szCs w:val="28"/>
        </w:rPr>
        <w:t>заголовка</w:t>
      </w:r>
      <w:r w:rsidRPr="00D3095D">
        <w:rPr>
          <w:spacing w:val="27"/>
          <w:sz w:val="28"/>
          <w:szCs w:val="28"/>
        </w:rPr>
        <w:t xml:space="preserve"> </w:t>
      </w:r>
      <w:r w:rsidRPr="00D3095D">
        <w:rPr>
          <w:sz w:val="28"/>
          <w:szCs w:val="28"/>
        </w:rPr>
        <w:t>в</w:t>
      </w:r>
      <w:r w:rsidRPr="00D3095D">
        <w:rPr>
          <w:spacing w:val="25"/>
          <w:sz w:val="28"/>
          <w:szCs w:val="28"/>
        </w:rPr>
        <w:t xml:space="preserve"> </w:t>
      </w:r>
      <w:r w:rsidRPr="00D3095D">
        <w:rPr>
          <w:sz w:val="28"/>
          <w:szCs w:val="28"/>
        </w:rPr>
        <w:t>конце</w:t>
      </w:r>
      <w:r w:rsidRPr="00D3095D">
        <w:rPr>
          <w:spacing w:val="27"/>
          <w:sz w:val="28"/>
          <w:szCs w:val="28"/>
        </w:rPr>
        <w:t xml:space="preserve"> </w:t>
      </w:r>
      <w:r w:rsidRPr="00D3095D">
        <w:rPr>
          <w:sz w:val="28"/>
          <w:szCs w:val="28"/>
        </w:rPr>
        <w:t>страницы</w:t>
      </w:r>
      <w:r w:rsidRPr="00D3095D">
        <w:rPr>
          <w:spacing w:val="25"/>
          <w:sz w:val="28"/>
          <w:szCs w:val="28"/>
        </w:rPr>
        <w:t xml:space="preserve"> </w:t>
      </w:r>
      <w:r w:rsidRPr="00D3095D">
        <w:rPr>
          <w:sz w:val="28"/>
          <w:szCs w:val="28"/>
        </w:rPr>
        <w:t>должно</w:t>
      </w:r>
      <w:r w:rsidRPr="00D3095D">
        <w:rPr>
          <w:spacing w:val="25"/>
          <w:sz w:val="28"/>
          <w:szCs w:val="28"/>
        </w:rPr>
        <w:t xml:space="preserve"> </w:t>
      </w:r>
      <w:r w:rsidRPr="00D3095D">
        <w:rPr>
          <w:sz w:val="28"/>
          <w:szCs w:val="28"/>
        </w:rPr>
        <w:t>размещаться</w:t>
      </w:r>
      <w:r w:rsidRPr="00D3095D">
        <w:rPr>
          <w:spacing w:val="25"/>
          <w:sz w:val="28"/>
          <w:szCs w:val="28"/>
        </w:rPr>
        <w:t xml:space="preserve"> </w:t>
      </w:r>
      <w:r w:rsidRPr="00D3095D">
        <w:rPr>
          <w:sz w:val="28"/>
          <w:szCs w:val="28"/>
        </w:rPr>
        <w:t>не</w:t>
      </w:r>
      <w:r w:rsidRPr="00D3095D">
        <w:rPr>
          <w:spacing w:val="25"/>
          <w:sz w:val="28"/>
          <w:szCs w:val="28"/>
        </w:rPr>
        <w:t xml:space="preserve"> </w:t>
      </w:r>
      <w:r w:rsidRPr="00D3095D">
        <w:rPr>
          <w:sz w:val="28"/>
          <w:szCs w:val="28"/>
        </w:rPr>
        <w:t>менее</w:t>
      </w:r>
      <w:r w:rsidR="006E6D6D">
        <w:rPr>
          <w:sz w:val="28"/>
          <w:szCs w:val="28"/>
        </w:rPr>
        <w:t xml:space="preserve"> </w:t>
      </w:r>
      <w:r w:rsidRPr="006E6D6D">
        <w:rPr>
          <w:sz w:val="28"/>
          <w:szCs w:val="28"/>
        </w:rPr>
        <w:t>трех строк текста. Расстояние между заголовками, заголовком и текстом отбивается полуторным интервалом.</w:t>
      </w:r>
    </w:p>
    <w:p w14:paraId="46B6B77A" w14:textId="77777777" w:rsidR="00346DA9" w:rsidRPr="006E6D6D" w:rsidRDefault="00346DA9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</w:p>
    <w:p w14:paraId="6AA9998F" w14:textId="77777777" w:rsidR="00B32D81" w:rsidRDefault="00FE4791" w:rsidP="00CB67BF">
      <w:pPr>
        <w:pStyle w:val="2"/>
        <w:spacing w:before="0" w:after="0" w:line="360" w:lineRule="auto"/>
        <w:ind w:left="710" w:right="3" w:hanging="1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4.</w:t>
      </w:r>
      <w:r w:rsidR="00E40534">
        <w:rPr>
          <w:rFonts w:ascii="Times New Roman" w:hAnsi="Times New Roman" w:cs="Times New Roman"/>
          <w:i w:val="0"/>
          <w:lang w:val="ru-RU"/>
        </w:rPr>
        <w:t>1.</w:t>
      </w:r>
      <w:r w:rsidR="002E4337">
        <w:rPr>
          <w:rFonts w:ascii="Times New Roman" w:hAnsi="Times New Roman" w:cs="Times New Roman"/>
          <w:i w:val="0"/>
          <w:lang w:val="ru-RU"/>
        </w:rPr>
        <w:t>3</w:t>
      </w:r>
      <w:r w:rsidR="00E8087F" w:rsidRPr="0034718C">
        <w:rPr>
          <w:rFonts w:ascii="Times New Roman" w:hAnsi="Times New Roman" w:cs="Times New Roman"/>
          <w:i w:val="0"/>
          <w:lang w:val="ru-RU"/>
        </w:rPr>
        <w:t xml:space="preserve"> </w:t>
      </w:r>
      <w:r w:rsidR="00B32D81" w:rsidRPr="0034718C">
        <w:rPr>
          <w:rFonts w:ascii="Times New Roman" w:hAnsi="Times New Roman" w:cs="Times New Roman"/>
          <w:i w:val="0"/>
          <w:lang w:val="ru-RU"/>
        </w:rPr>
        <w:t>Оформление иллюстраций</w:t>
      </w:r>
      <w:bookmarkEnd w:id="8"/>
    </w:p>
    <w:p w14:paraId="077505C7" w14:textId="77777777" w:rsidR="00346DA9" w:rsidRPr="00346DA9" w:rsidRDefault="00346DA9" w:rsidP="00346DA9"/>
    <w:p w14:paraId="2F6B5C51" w14:textId="77777777" w:rsidR="00B32D81" w:rsidRPr="0034718C" w:rsidRDefault="00B32D81" w:rsidP="00736C01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Все и</w:t>
      </w:r>
      <w:r w:rsidR="00FE4791">
        <w:rPr>
          <w:sz w:val="28"/>
          <w:szCs w:val="28"/>
        </w:rPr>
        <w:t xml:space="preserve">ллюстрации, помещаемые в </w:t>
      </w:r>
      <w:r w:rsidRPr="0034718C">
        <w:rPr>
          <w:sz w:val="28"/>
          <w:szCs w:val="28"/>
        </w:rPr>
        <w:t xml:space="preserve">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</w:t>
      </w:r>
    </w:p>
    <w:p w14:paraId="44C14BAB" w14:textId="77777777" w:rsidR="00B32D81" w:rsidRPr="0034718C" w:rsidRDefault="00B32D81" w:rsidP="00736C01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Размещаемые в тексте  иллюстрации следует нумеровать арабскими цифрами, например: </w:t>
      </w:r>
      <w:r w:rsidRPr="0034718C">
        <w:rPr>
          <w:i/>
          <w:iCs/>
          <w:sz w:val="28"/>
          <w:szCs w:val="28"/>
        </w:rPr>
        <w:t>Рисунок 1, Рисунок 2</w:t>
      </w:r>
      <w:r w:rsidRPr="0034718C">
        <w:rPr>
          <w:sz w:val="28"/>
          <w:szCs w:val="28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</w:t>
      </w:r>
      <w:r w:rsidR="006E6D6D">
        <w:rPr>
          <w:sz w:val="28"/>
          <w:szCs w:val="28"/>
        </w:rPr>
        <w:t xml:space="preserve">иллюстрации, </w:t>
      </w:r>
      <w:r w:rsidRPr="0034718C">
        <w:rPr>
          <w:sz w:val="28"/>
          <w:szCs w:val="28"/>
        </w:rPr>
        <w:t xml:space="preserve">например </w:t>
      </w:r>
      <w:r w:rsidRPr="0034718C">
        <w:rPr>
          <w:i/>
          <w:iCs/>
          <w:sz w:val="28"/>
          <w:szCs w:val="28"/>
        </w:rPr>
        <w:t>Рисунок 1.1.</w:t>
      </w:r>
    </w:p>
    <w:p w14:paraId="4680BA75" w14:textId="77777777" w:rsidR="00B32D81" w:rsidRDefault="00B32D81" w:rsidP="00736C01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14:paraId="537E0474" w14:textId="77777777" w:rsidR="00072A43" w:rsidRDefault="00072A43" w:rsidP="00CB67BF">
      <w:pPr>
        <w:pStyle w:val="2"/>
        <w:keepNext w:val="0"/>
        <w:spacing w:before="0" w:after="0" w:line="360" w:lineRule="auto"/>
        <w:ind w:left="1070" w:right="3" w:hanging="361"/>
        <w:rPr>
          <w:rFonts w:ascii="Times New Roman" w:hAnsi="Times New Roman" w:cs="Times New Roman"/>
          <w:i w:val="0"/>
          <w:lang w:val="ru-RU"/>
        </w:rPr>
      </w:pPr>
      <w:bookmarkStart w:id="9" w:name="_Toc148855334"/>
    </w:p>
    <w:p w14:paraId="247DA9D6" w14:textId="77777777" w:rsidR="00B32D81" w:rsidRPr="0034718C" w:rsidRDefault="00FE4791" w:rsidP="00CB67BF">
      <w:pPr>
        <w:pStyle w:val="2"/>
        <w:keepNext w:val="0"/>
        <w:spacing w:before="0" w:after="0" w:line="360" w:lineRule="auto"/>
        <w:ind w:left="1070" w:right="3" w:hanging="361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4.1.</w:t>
      </w:r>
      <w:r w:rsidR="002E4337">
        <w:rPr>
          <w:rFonts w:ascii="Times New Roman" w:hAnsi="Times New Roman" w:cs="Times New Roman"/>
          <w:i w:val="0"/>
          <w:lang w:val="ru-RU"/>
        </w:rPr>
        <w:t xml:space="preserve">4 </w:t>
      </w:r>
      <w:r w:rsidR="00B32D81" w:rsidRPr="0034718C">
        <w:rPr>
          <w:rFonts w:ascii="Times New Roman" w:hAnsi="Times New Roman" w:cs="Times New Roman"/>
          <w:i w:val="0"/>
          <w:lang w:val="ru-RU"/>
        </w:rPr>
        <w:t>Оформление таблиц</w:t>
      </w:r>
      <w:bookmarkEnd w:id="9"/>
    </w:p>
    <w:p w14:paraId="03E94C77" w14:textId="77777777" w:rsidR="00B32D81" w:rsidRPr="0034718C" w:rsidRDefault="00B32D81" w:rsidP="00736C01">
      <w:pPr>
        <w:spacing w:line="360" w:lineRule="auto"/>
        <w:ind w:right="3"/>
        <w:rPr>
          <w:sz w:val="28"/>
          <w:szCs w:val="28"/>
        </w:rPr>
      </w:pPr>
    </w:p>
    <w:p w14:paraId="28271CEA" w14:textId="77777777" w:rsidR="00B32D81" w:rsidRPr="0034718C" w:rsidRDefault="00B32D81" w:rsidP="00736C01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14:paraId="7F8D12DF" w14:textId="77777777" w:rsidR="00B32D81" w:rsidRPr="0034718C" w:rsidRDefault="00B32D81" w:rsidP="00736C01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 w:rsidRPr="00346DA9">
        <w:rPr>
          <w:iCs/>
          <w:sz w:val="28"/>
          <w:szCs w:val="28"/>
        </w:rPr>
        <w:t>Таблица</w:t>
      </w:r>
      <w:r w:rsidRPr="0034718C">
        <w:rPr>
          <w:sz w:val="28"/>
          <w:szCs w:val="28"/>
        </w:rPr>
        <w:t xml:space="preserve">. Допускается нумеровать таблицы в пределах раздела. В этом случае номер таблицы состоит из номера раздела и порядкового номера таблицы,  разделенных точкой. </w:t>
      </w:r>
    </w:p>
    <w:p w14:paraId="6219FB5B" w14:textId="77777777" w:rsidR="006C4822" w:rsidRDefault="00B32D81" w:rsidP="00736C01">
      <w:pPr>
        <w:spacing w:line="360" w:lineRule="auto"/>
        <w:ind w:right="3"/>
        <w:outlineLvl w:val="0"/>
        <w:rPr>
          <w:b/>
          <w:i/>
          <w:sz w:val="28"/>
          <w:szCs w:val="28"/>
        </w:rPr>
      </w:pPr>
      <w:bookmarkStart w:id="10" w:name="_Toc114043184"/>
      <w:bookmarkStart w:id="11" w:name="_Toc121212183"/>
      <w:bookmarkStart w:id="12" w:name="_Toc148855335"/>
      <w:r w:rsidRPr="0034718C">
        <w:rPr>
          <w:b/>
          <w:i/>
          <w:sz w:val="28"/>
          <w:szCs w:val="28"/>
        </w:rPr>
        <w:t>Пример</w:t>
      </w:r>
      <w:bookmarkStart w:id="13" w:name="_Toc114043185"/>
      <w:bookmarkEnd w:id="10"/>
      <w:bookmarkEnd w:id="12"/>
      <w:r w:rsidR="006C4822" w:rsidRPr="0034718C">
        <w:rPr>
          <w:b/>
          <w:i/>
          <w:sz w:val="28"/>
          <w:szCs w:val="28"/>
        </w:rPr>
        <w:t>:</w:t>
      </w:r>
      <w:r w:rsidRPr="0034718C">
        <w:rPr>
          <w:b/>
          <w:i/>
          <w:sz w:val="28"/>
          <w:szCs w:val="28"/>
        </w:rPr>
        <w:t xml:space="preserve"> </w:t>
      </w:r>
      <w:bookmarkStart w:id="14" w:name="_Toc148855336"/>
    </w:p>
    <w:bookmarkEnd w:id="11"/>
    <w:bookmarkEnd w:id="13"/>
    <w:bookmarkEnd w:id="14"/>
    <w:p w14:paraId="19CCC620" w14:textId="77777777" w:rsidR="003A1E28" w:rsidRDefault="003A1E28" w:rsidP="003A1E28">
      <w:pPr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735C">
        <w:rPr>
          <w:sz w:val="28"/>
        </w:rPr>
        <w:t>2</w:t>
      </w:r>
      <w:r>
        <w:rPr>
          <w:sz w:val="28"/>
        </w:rPr>
        <w:t xml:space="preserve"> - </w:t>
      </w:r>
      <w:r w:rsidRPr="00E126FC">
        <w:rPr>
          <w:sz w:val="28"/>
        </w:rPr>
        <w:t>Технические данные источника питания</w:t>
      </w:r>
    </w:p>
    <w:p w14:paraId="5FD97AF6" w14:textId="77777777" w:rsidR="003A1E28" w:rsidRPr="00E126FC" w:rsidRDefault="003A1E28" w:rsidP="003A1E28">
      <w:pPr>
        <w:rPr>
          <w:sz w:val="28"/>
        </w:rPr>
      </w:pP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2268"/>
      </w:tblGrid>
      <w:tr w:rsidR="003A1E28" w:rsidRPr="00E126FC" w14:paraId="193CA29F" w14:textId="77777777" w:rsidTr="003A1E28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354F1831" w14:textId="77777777" w:rsidR="003A1E28" w:rsidRPr="00E126FC" w:rsidRDefault="003A1E28" w:rsidP="00545A6E">
            <w:pPr>
              <w:jc w:val="center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Технические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65FEE10" w14:textId="77777777" w:rsidR="003A1E28" w:rsidRPr="00E126FC" w:rsidRDefault="003A1E28" w:rsidP="00545A6E">
            <w:pPr>
              <w:jc w:val="center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Показатели</w:t>
            </w:r>
          </w:p>
        </w:tc>
      </w:tr>
      <w:tr w:rsidR="003A1E28" w:rsidRPr="00E126FC" w14:paraId="0934AC5D" w14:textId="77777777" w:rsidTr="003A1E28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46377A30" w14:textId="77777777" w:rsidR="003A1E28" w:rsidRPr="00E126FC" w:rsidRDefault="003A1E28" w:rsidP="00072A43">
            <w:pPr>
              <w:ind w:firstLine="142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Напряжение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95767C4" w14:textId="77777777" w:rsidR="003A1E28" w:rsidRPr="00E126FC" w:rsidRDefault="003A1E28" w:rsidP="00072A43">
            <w:pPr>
              <w:ind w:left="184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3</w:t>
            </w:r>
            <w:r w:rsidRPr="003A1E28">
              <w:rPr>
                <w:sz w:val="22"/>
                <w:szCs w:val="22"/>
              </w:rPr>
              <w:t>х</w:t>
            </w:r>
            <w:r w:rsidRPr="00E126FC">
              <w:rPr>
                <w:sz w:val="28"/>
                <w:szCs w:val="28"/>
              </w:rPr>
              <w:t>380 В</w:t>
            </w:r>
          </w:p>
        </w:tc>
      </w:tr>
      <w:tr w:rsidR="003A1E28" w:rsidRPr="00E126FC" w14:paraId="4B84CE52" w14:textId="77777777" w:rsidTr="003A1E28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44C51D50" w14:textId="77777777" w:rsidR="003A1E28" w:rsidRPr="00E126FC" w:rsidRDefault="003A1E28" w:rsidP="00072A43">
            <w:pPr>
              <w:ind w:firstLine="142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Номинальная частота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902625F" w14:textId="77777777" w:rsidR="003A1E28" w:rsidRPr="00E126FC" w:rsidRDefault="003A1E28" w:rsidP="00072A43">
            <w:pPr>
              <w:ind w:left="184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50 Гц</w:t>
            </w:r>
          </w:p>
        </w:tc>
      </w:tr>
      <w:tr w:rsidR="003A1E28" w:rsidRPr="00E126FC" w14:paraId="32F64E77" w14:textId="77777777" w:rsidTr="003A1E28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40EC0AA3" w14:textId="77777777" w:rsidR="003A1E28" w:rsidRPr="00E126FC" w:rsidRDefault="003A1E28" w:rsidP="00072A43">
            <w:pPr>
              <w:ind w:firstLine="142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Номинальный сварочный 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A60E9CE" w14:textId="77777777" w:rsidR="003A1E28" w:rsidRPr="00E126FC" w:rsidRDefault="003A1E28" w:rsidP="00072A43">
            <w:pPr>
              <w:ind w:left="184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315 А</w:t>
            </w:r>
          </w:p>
        </w:tc>
      </w:tr>
      <w:tr w:rsidR="003A1E28" w:rsidRPr="00E126FC" w14:paraId="023F9ED2" w14:textId="77777777" w:rsidTr="003A1E28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2E2D01C6" w14:textId="77777777" w:rsidR="003A1E28" w:rsidRPr="00E126FC" w:rsidRDefault="003A1E28" w:rsidP="00072A43">
            <w:pPr>
              <w:ind w:firstLine="142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Диапазон регулирования сварочного 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FA9DAE8" w14:textId="77777777" w:rsidR="003A1E28" w:rsidRPr="00E126FC" w:rsidRDefault="003A1E28" w:rsidP="00072A43">
            <w:pPr>
              <w:ind w:left="184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45-315 А</w:t>
            </w:r>
          </w:p>
        </w:tc>
      </w:tr>
      <w:tr w:rsidR="003A1E28" w:rsidRPr="00E126FC" w14:paraId="3F6B75CA" w14:textId="77777777" w:rsidTr="003A1E28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5DBC9C07" w14:textId="77777777" w:rsidR="003A1E28" w:rsidRPr="00E126FC" w:rsidRDefault="003A1E28" w:rsidP="00072A43">
            <w:pPr>
              <w:ind w:firstLine="142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Продолжительность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7BAAC29" w14:textId="77777777" w:rsidR="003A1E28" w:rsidRPr="00E126FC" w:rsidRDefault="003A1E28" w:rsidP="00072A43">
            <w:pPr>
              <w:ind w:left="184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60 %</w:t>
            </w:r>
          </w:p>
        </w:tc>
      </w:tr>
      <w:tr w:rsidR="003A1E28" w:rsidRPr="00E126FC" w14:paraId="2A70D3E4" w14:textId="77777777" w:rsidTr="003A1E28">
        <w:tc>
          <w:tcPr>
            <w:tcW w:w="6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18929882" w14:textId="77777777" w:rsidR="003A1E28" w:rsidRPr="00E126FC" w:rsidRDefault="003A1E28" w:rsidP="00072A43">
            <w:pPr>
              <w:ind w:firstLine="142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Номинальное рабочее напряжение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AF169B3" w14:textId="77777777" w:rsidR="003A1E28" w:rsidRPr="00E126FC" w:rsidRDefault="003A1E28" w:rsidP="00072A43">
            <w:pPr>
              <w:ind w:left="184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22-36 В</w:t>
            </w:r>
          </w:p>
        </w:tc>
      </w:tr>
      <w:tr w:rsidR="003A1E28" w:rsidRPr="00E126FC" w14:paraId="095D3A6A" w14:textId="77777777" w:rsidTr="003A1E28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457D9FD4" w14:textId="77777777" w:rsidR="003A1E28" w:rsidRPr="00E126FC" w:rsidRDefault="003A1E28" w:rsidP="00072A43">
            <w:pPr>
              <w:ind w:firstLine="142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Напряжение холостого 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F696539" w14:textId="77777777" w:rsidR="003A1E28" w:rsidRPr="00E126FC" w:rsidRDefault="003A1E28" w:rsidP="00072A43">
            <w:pPr>
              <w:ind w:left="184"/>
              <w:jc w:val="both"/>
              <w:rPr>
                <w:sz w:val="28"/>
                <w:szCs w:val="28"/>
              </w:rPr>
            </w:pPr>
            <w:r w:rsidRPr="00E126FC">
              <w:rPr>
                <w:sz w:val="28"/>
                <w:szCs w:val="28"/>
              </w:rPr>
              <w:t>71 В</w:t>
            </w:r>
          </w:p>
        </w:tc>
      </w:tr>
    </w:tbl>
    <w:p w14:paraId="5896ADFA" w14:textId="77777777" w:rsidR="00B32D81" w:rsidRPr="0034718C" w:rsidRDefault="00B32D81" w:rsidP="00736C01">
      <w:pPr>
        <w:spacing w:line="360" w:lineRule="auto"/>
        <w:ind w:right="3" w:firstLine="708"/>
        <w:jc w:val="both"/>
        <w:rPr>
          <w:sz w:val="28"/>
          <w:szCs w:val="28"/>
        </w:rPr>
      </w:pPr>
    </w:p>
    <w:p w14:paraId="279D35E0" w14:textId="77777777" w:rsidR="00B32D81" w:rsidRPr="0034718C" w:rsidRDefault="00B32D81" w:rsidP="00736C01">
      <w:pPr>
        <w:spacing w:line="360" w:lineRule="auto"/>
        <w:ind w:right="3" w:firstLine="708"/>
        <w:jc w:val="both"/>
        <w:rPr>
          <w:i/>
          <w:iCs/>
          <w:sz w:val="28"/>
          <w:szCs w:val="28"/>
        </w:rPr>
      </w:pPr>
      <w:r w:rsidRPr="0034718C">
        <w:rPr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E40534">
        <w:rPr>
          <w:i/>
          <w:iCs/>
          <w:sz w:val="28"/>
          <w:szCs w:val="28"/>
        </w:rPr>
        <w:t>в таблице 4</w:t>
      </w:r>
      <w:r w:rsidR="00CA0DE6" w:rsidRPr="00E40534">
        <w:rPr>
          <w:i/>
          <w:iCs/>
          <w:sz w:val="28"/>
          <w:szCs w:val="28"/>
        </w:rPr>
        <w:t>.</w:t>
      </w:r>
    </w:p>
    <w:p w14:paraId="552894FC" w14:textId="77777777" w:rsidR="00B32D81" w:rsidRPr="0034718C" w:rsidRDefault="00B32D81" w:rsidP="00736C01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14:paraId="10E873BF" w14:textId="77777777" w:rsidR="00B32D81" w:rsidRPr="0034718C" w:rsidRDefault="00B32D81" w:rsidP="00736C01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14:paraId="40AD24F4" w14:textId="77777777" w:rsidR="00B32D81" w:rsidRPr="0034718C" w:rsidRDefault="00B32D81" w:rsidP="00736C01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При переносе таблицы на другой лист (страницу), шапку таблицы повторяют и над ней указывают: </w:t>
      </w:r>
      <w:r w:rsidRPr="0034718C">
        <w:rPr>
          <w:i/>
          <w:iCs/>
          <w:sz w:val="28"/>
          <w:szCs w:val="28"/>
        </w:rPr>
        <w:t>Продолжение таблицы 5.</w:t>
      </w:r>
      <w:r w:rsidRPr="0034718C">
        <w:rPr>
          <w:sz w:val="28"/>
          <w:szCs w:val="28"/>
        </w:rPr>
        <w:t xml:space="preserve"> Название таблицы помещают только над первой частью таблицы.</w:t>
      </w:r>
    </w:p>
    <w:p w14:paraId="4D6F71D1" w14:textId="77777777" w:rsidR="00B32D81" w:rsidRPr="0034718C" w:rsidRDefault="00B32D81" w:rsidP="00736C01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Все заголовки надо писать по возможности просто и кратко. </w:t>
      </w:r>
    </w:p>
    <w:p w14:paraId="476E3C36" w14:textId="77777777" w:rsidR="00FD4EC4" w:rsidRDefault="00B32D81" w:rsidP="00736C01">
      <w:pPr>
        <w:spacing w:line="360" w:lineRule="auto"/>
        <w:ind w:right="3"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графы. Числовые значения величин, одинаковые для нескольких строк,</w:t>
      </w:r>
      <w:r w:rsidR="008F38FA" w:rsidRPr="0034718C">
        <w:rPr>
          <w:sz w:val="28"/>
          <w:szCs w:val="28"/>
        </w:rPr>
        <w:t xml:space="preserve"> допускается указывать один раз (см. таблицы 3, 4).</w:t>
      </w:r>
    </w:p>
    <w:p w14:paraId="6B08C2EC" w14:textId="77777777" w:rsidR="00FF0F31" w:rsidRPr="00E40534" w:rsidRDefault="00E40534" w:rsidP="00CB67BF">
      <w:pPr>
        <w:spacing w:line="360" w:lineRule="auto"/>
        <w:ind w:left="710" w:right="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4.1.</w:t>
      </w:r>
      <w:r w:rsidR="002E43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FF0F31" w:rsidRPr="00E40534">
        <w:rPr>
          <w:b/>
          <w:sz w:val="28"/>
          <w:szCs w:val="28"/>
        </w:rPr>
        <w:t>Требования к лингвистическому оформлению текста проекта</w:t>
      </w:r>
    </w:p>
    <w:p w14:paraId="4A2AD9BC" w14:textId="77777777" w:rsidR="00E40534" w:rsidRPr="000143E7" w:rsidRDefault="00E40534" w:rsidP="00736C01">
      <w:pPr>
        <w:spacing w:line="360" w:lineRule="auto"/>
        <w:ind w:left="710" w:right="3"/>
        <w:jc w:val="center"/>
        <w:rPr>
          <w:b/>
          <w:caps/>
          <w:sz w:val="16"/>
          <w:szCs w:val="16"/>
        </w:rPr>
      </w:pPr>
    </w:p>
    <w:p w14:paraId="68EFE0D4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b/>
          <w:i/>
          <w:sz w:val="28"/>
          <w:szCs w:val="28"/>
        </w:rPr>
        <w:t xml:space="preserve">Переносы. </w:t>
      </w:r>
      <w:r w:rsidRPr="00D3095D">
        <w:rPr>
          <w:sz w:val="28"/>
          <w:szCs w:val="28"/>
        </w:rPr>
        <w:t>Используйте автоматическую расстановку переносов в словах. Не допускается разделение</w:t>
      </w:r>
      <w:r>
        <w:t xml:space="preserve"> </w:t>
      </w:r>
      <w:r w:rsidRPr="00D3095D">
        <w:rPr>
          <w:sz w:val="28"/>
          <w:szCs w:val="28"/>
        </w:rPr>
        <w:t>переносами сокращений и аббревиатур, набираемых прописными буквами (ЧТПЗ), прописными с отдельными строчными (КоАП) и с цифрами (ФА1000). При переносах не должны быть оторваны фамилии от инициалов и инициалы друг от друга. Перенос с разрывом фамилии допускается.</w:t>
      </w:r>
    </w:p>
    <w:p w14:paraId="5591158F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>Не допускается размещение в разных строках чисел и их наименований (250 кг), знаков номера и параграфа и относящихся к ним чисел (№ 25), а также обозначений пунктов перечисления и начала текста (5. Набор…).</w:t>
      </w:r>
    </w:p>
    <w:p w14:paraId="39F4E20C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b/>
          <w:i/>
          <w:sz w:val="28"/>
          <w:szCs w:val="28"/>
        </w:rPr>
        <w:t xml:space="preserve">Кавычки. </w:t>
      </w:r>
      <w:r w:rsidRPr="00D3095D">
        <w:rPr>
          <w:sz w:val="28"/>
          <w:szCs w:val="28"/>
        </w:rPr>
        <w:t>При наборе кавычек не следует использовать знаки минут (') и секунд ("). Следует использовать кавычки типа “… ” либо типа «…». В работе должен использоваться один и тот же тип кавычек (второй предпочтительнее).</w:t>
      </w:r>
    </w:p>
    <w:p w14:paraId="0290AAB3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b/>
          <w:i/>
          <w:spacing w:val="18"/>
          <w:sz w:val="28"/>
          <w:szCs w:val="28"/>
        </w:rPr>
        <w:t xml:space="preserve">Знаки </w:t>
      </w:r>
      <w:r w:rsidRPr="00D3095D">
        <w:rPr>
          <w:b/>
          <w:i/>
          <w:spacing w:val="20"/>
          <w:sz w:val="28"/>
          <w:szCs w:val="28"/>
        </w:rPr>
        <w:t xml:space="preserve">препинания. </w:t>
      </w:r>
      <w:r w:rsidRPr="00D3095D">
        <w:rPr>
          <w:spacing w:val="-8"/>
          <w:sz w:val="28"/>
          <w:szCs w:val="28"/>
        </w:rPr>
        <w:t xml:space="preserve">Точка </w:t>
      </w:r>
      <w:r w:rsidRPr="00D3095D">
        <w:rPr>
          <w:spacing w:val="-6"/>
          <w:sz w:val="28"/>
          <w:szCs w:val="28"/>
        </w:rPr>
        <w:t xml:space="preserve">никогда </w:t>
      </w:r>
      <w:r w:rsidRPr="00D3095D">
        <w:rPr>
          <w:sz w:val="28"/>
          <w:szCs w:val="28"/>
        </w:rPr>
        <w:t xml:space="preserve">не ставится в </w:t>
      </w:r>
      <w:r w:rsidRPr="00D3095D">
        <w:rPr>
          <w:spacing w:val="-5"/>
          <w:sz w:val="28"/>
          <w:szCs w:val="28"/>
        </w:rPr>
        <w:t xml:space="preserve">конце </w:t>
      </w:r>
      <w:r w:rsidRPr="00D3095D">
        <w:rPr>
          <w:spacing w:val="-4"/>
          <w:sz w:val="28"/>
          <w:szCs w:val="28"/>
        </w:rPr>
        <w:t xml:space="preserve">заголовков </w:t>
      </w:r>
      <w:r w:rsidRPr="00D3095D">
        <w:rPr>
          <w:sz w:val="28"/>
          <w:szCs w:val="28"/>
        </w:rPr>
        <w:t xml:space="preserve">и </w:t>
      </w:r>
      <w:r w:rsidRPr="00D3095D">
        <w:rPr>
          <w:spacing w:val="-3"/>
          <w:sz w:val="28"/>
          <w:szCs w:val="28"/>
        </w:rPr>
        <w:t xml:space="preserve">подзаголовков, </w:t>
      </w:r>
      <w:r w:rsidRPr="00D3095D">
        <w:rPr>
          <w:sz w:val="28"/>
          <w:szCs w:val="28"/>
        </w:rPr>
        <w:t xml:space="preserve">отделенных от текста. Если </w:t>
      </w:r>
      <w:r w:rsidRPr="00D3095D">
        <w:rPr>
          <w:spacing w:val="-3"/>
          <w:sz w:val="28"/>
          <w:szCs w:val="28"/>
        </w:rPr>
        <w:t xml:space="preserve">подзаголовок </w:t>
      </w:r>
      <w:r w:rsidRPr="00D3095D">
        <w:rPr>
          <w:sz w:val="28"/>
          <w:szCs w:val="28"/>
        </w:rPr>
        <w:t xml:space="preserve">является частью основного текста, в </w:t>
      </w:r>
      <w:r w:rsidRPr="00D3095D">
        <w:rPr>
          <w:spacing w:val="-4"/>
          <w:sz w:val="28"/>
          <w:szCs w:val="28"/>
        </w:rPr>
        <w:t xml:space="preserve">конце </w:t>
      </w:r>
      <w:r w:rsidRPr="00D3095D">
        <w:rPr>
          <w:spacing w:val="-3"/>
          <w:sz w:val="28"/>
          <w:szCs w:val="28"/>
        </w:rPr>
        <w:t xml:space="preserve">его </w:t>
      </w:r>
      <w:r w:rsidRPr="00D3095D">
        <w:rPr>
          <w:sz w:val="28"/>
          <w:szCs w:val="28"/>
        </w:rPr>
        <w:t xml:space="preserve">ставится соответствующий знак препинания. </w:t>
      </w:r>
      <w:r w:rsidRPr="00D3095D">
        <w:rPr>
          <w:spacing w:val="-6"/>
          <w:sz w:val="28"/>
          <w:szCs w:val="28"/>
        </w:rPr>
        <w:t xml:space="preserve">Точки </w:t>
      </w:r>
      <w:r w:rsidRPr="00D3095D">
        <w:rPr>
          <w:sz w:val="28"/>
          <w:szCs w:val="28"/>
        </w:rPr>
        <w:t xml:space="preserve">не используются в заголовках таблиц, в </w:t>
      </w:r>
      <w:r w:rsidRPr="00D3095D">
        <w:rPr>
          <w:spacing w:val="-4"/>
          <w:sz w:val="28"/>
          <w:szCs w:val="28"/>
        </w:rPr>
        <w:t>конце</w:t>
      </w:r>
      <w:r w:rsidRPr="00D3095D">
        <w:rPr>
          <w:spacing w:val="61"/>
          <w:sz w:val="28"/>
          <w:szCs w:val="28"/>
        </w:rPr>
        <w:t xml:space="preserve"> </w:t>
      </w:r>
      <w:r w:rsidRPr="00D3095D">
        <w:rPr>
          <w:sz w:val="28"/>
          <w:szCs w:val="28"/>
        </w:rPr>
        <w:t xml:space="preserve">подписей </w:t>
      </w:r>
      <w:r w:rsidRPr="00D3095D">
        <w:rPr>
          <w:spacing w:val="-5"/>
          <w:sz w:val="28"/>
          <w:szCs w:val="28"/>
        </w:rPr>
        <w:t xml:space="preserve">под </w:t>
      </w:r>
      <w:r w:rsidRPr="00D3095D">
        <w:rPr>
          <w:sz w:val="28"/>
          <w:szCs w:val="28"/>
        </w:rPr>
        <w:t xml:space="preserve">рисунками, </w:t>
      </w:r>
      <w:r w:rsidRPr="00D3095D">
        <w:rPr>
          <w:spacing w:val="-3"/>
          <w:sz w:val="28"/>
          <w:szCs w:val="28"/>
        </w:rPr>
        <w:t xml:space="preserve">схемами </w:t>
      </w:r>
      <w:r w:rsidRPr="00D3095D">
        <w:rPr>
          <w:sz w:val="28"/>
          <w:szCs w:val="28"/>
        </w:rPr>
        <w:t>и диаграммами.</w:t>
      </w:r>
    </w:p>
    <w:p w14:paraId="02F13B52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 xml:space="preserve">В сокращениях названий единиц систем мер (га, мм, см, </w:t>
      </w:r>
      <w:r w:rsidRPr="00D3095D">
        <w:rPr>
          <w:spacing w:val="-11"/>
          <w:sz w:val="28"/>
          <w:szCs w:val="28"/>
        </w:rPr>
        <w:t xml:space="preserve">кг, </w:t>
      </w:r>
      <w:r w:rsidRPr="00D3095D">
        <w:rPr>
          <w:sz w:val="28"/>
          <w:szCs w:val="28"/>
        </w:rPr>
        <w:t xml:space="preserve">км, </w:t>
      </w:r>
      <w:r w:rsidRPr="00D3095D">
        <w:rPr>
          <w:spacing w:val="-6"/>
          <w:sz w:val="28"/>
          <w:szCs w:val="28"/>
        </w:rPr>
        <w:t xml:space="preserve">кВт, </w:t>
      </w:r>
      <w:r w:rsidRPr="00D3095D">
        <w:rPr>
          <w:sz w:val="28"/>
          <w:szCs w:val="28"/>
        </w:rPr>
        <w:t xml:space="preserve">с, мин, ч,млн, млрд), в условных сокращениях обозначений (в/м, </w:t>
      </w:r>
      <w:r w:rsidRPr="00D3095D">
        <w:rPr>
          <w:spacing w:val="-9"/>
          <w:sz w:val="28"/>
          <w:szCs w:val="28"/>
        </w:rPr>
        <w:t xml:space="preserve">б/у, </w:t>
      </w:r>
      <w:r w:rsidRPr="00D3095D">
        <w:rPr>
          <w:sz w:val="28"/>
          <w:szCs w:val="28"/>
        </w:rPr>
        <w:t xml:space="preserve">х/б) </w:t>
      </w:r>
      <w:r w:rsidRPr="00D3095D">
        <w:rPr>
          <w:spacing w:val="-4"/>
          <w:sz w:val="28"/>
          <w:szCs w:val="28"/>
        </w:rPr>
        <w:t xml:space="preserve">точка </w:t>
      </w:r>
      <w:r w:rsidRPr="00D3095D">
        <w:rPr>
          <w:sz w:val="28"/>
          <w:szCs w:val="28"/>
        </w:rPr>
        <w:t xml:space="preserve">не ставится. Если слова сокращаются не по общепринятым правилам или общепринятого сокращения не </w:t>
      </w:r>
      <w:r w:rsidRPr="00D3095D">
        <w:rPr>
          <w:spacing w:val="-5"/>
          <w:sz w:val="28"/>
          <w:szCs w:val="28"/>
        </w:rPr>
        <w:t xml:space="preserve">существует, </w:t>
      </w:r>
      <w:r w:rsidRPr="00D3095D">
        <w:rPr>
          <w:spacing w:val="-4"/>
          <w:sz w:val="28"/>
          <w:szCs w:val="28"/>
        </w:rPr>
        <w:t xml:space="preserve">точка </w:t>
      </w:r>
      <w:r w:rsidRPr="00D3095D">
        <w:rPr>
          <w:sz w:val="28"/>
          <w:szCs w:val="28"/>
        </w:rPr>
        <w:t xml:space="preserve">после сокращения должна стоять (например, кв., </w:t>
      </w:r>
      <w:r w:rsidRPr="00D3095D">
        <w:rPr>
          <w:spacing w:val="-3"/>
          <w:sz w:val="28"/>
          <w:szCs w:val="28"/>
        </w:rPr>
        <w:t xml:space="preserve">эл. </w:t>
      </w:r>
      <w:r w:rsidRPr="00D3095D">
        <w:rPr>
          <w:sz w:val="28"/>
          <w:szCs w:val="28"/>
        </w:rPr>
        <w:t xml:space="preserve">прибор, кв. м, мм </w:t>
      </w:r>
      <w:r w:rsidRPr="00D3095D">
        <w:rPr>
          <w:spacing w:val="-3"/>
          <w:sz w:val="28"/>
          <w:szCs w:val="28"/>
        </w:rPr>
        <w:t xml:space="preserve">вод. </w:t>
      </w:r>
      <w:r w:rsidRPr="00D3095D">
        <w:rPr>
          <w:spacing w:val="-5"/>
          <w:sz w:val="28"/>
          <w:szCs w:val="28"/>
        </w:rPr>
        <w:t>ст.).</w:t>
      </w:r>
    </w:p>
    <w:p w14:paraId="7B7D654C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>Запятая ставится при отделении десятичной дроби от целого в дробном числе. Дробные числа должны записываться как 3,25, но никак не 3.25.</w:t>
      </w:r>
    </w:p>
    <w:p w14:paraId="14A40167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 xml:space="preserve">Пробел </w:t>
      </w:r>
      <w:r w:rsidRPr="00D3095D">
        <w:rPr>
          <w:spacing w:val="-5"/>
          <w:sz w:val="28"/>
          <w:szCs w:val="28"/>
        </w:rPr>
        <w:t xml:space="preserve">никогда </w:t>
      </w:r>
      <w:r w:rsidRPr="00D3095D">
        <w:rPr>
          <w:sz w:val="28"/>
          <w:szCs w:val="28"/>
        </w:rPr>
        <w:t xml:space="preserve">не отбивается перед знаками препинания </w:t>
      </w:r>
      <w:r w:rsidRPr="00D3095D">
        <w:rPr>
          <w:spacing w:val="-3"/>
          <w:sz w:val="28"/>
          <w:szCs w:val="28"/>
        </w:rPr>
        <w:t xml:space="preserve">(точка, </w:t>
      </w:r>
      <w:r w:rsidRPr="00D3095D">
        <w:rPr>
          <w:sz w:val="28"/>
          <w:szCs w:val="28"/>
        </w:rPr>
        <w:t xml:space="preserve">запятая, вопросительный, восклицательный знаки, </w:t>
      </w:r>
      <w:r w:rsidRPr="00D3095D">
        <w:rPr>
          <w:spacing w:val="-3"/>
          <w:sz w:val="28"/>
          <w:szCs w:val="28"/>
        </w:rPr>
        <w:t xml:space="preserve">многоточие </w:t>
      </w:r>
      <w:r w:rsidRPr="00D3095D">
        <w:rPr>
          <w:sz w:val="28"/>
          <w:szCs w:val="28"/>
        </w:rPr>
        <w:t xml:space="preserve">и </w:t>
      </w:r>
      <w:r w:rsidRPr="00D3095D">
        <w:rPr>
          <w:spacing w:val="-4"/>
          <w:sz w:val="28"/>
          <w:szCs w:val="28"/>
        </w:rPr>
        <w:t xml:space="preserve">т.д.), </w:t>
      </w:r>
      <w:r w:rsidRPr="00D3095D">
        <w:rPr>
          <w:sz w:val="28"/>
          <w:szCs w:val="28"/>
        </w:rPr>
        <w:t xml:space="preserve">а </w:t>
      </w:r>
      <w:r w:rsidRPr="00D3095D">
        <w:rPr>
          <w:spacing w:val="-5"/>
          <w:sz w:val="28"/>
          <w:szCs w:val="28"/>
        </w:rPr>
        <w:t xml:space="preserve">только </w:t>
      </w:r>
      <w:r w:rsidRPr="00D3095D">
        <w:rPr>
          <w:sz w:val="28"/>
          <w:szCs w:val="28"/>
        </w:rPr>
        <w:t xml:space="preserve">после них. Но тире в тексте </w:t>
      </w:r>
      <w:r w:rsidRPr="00D3095D">
        <w:rPr>
          <w:spacing w:val="-3"/>
          <w:sz w:val="28"/>
          <w:szCs w:val="28"/>
        </w:rPr>
        <w:t xml:space="preserve">всегда </w:t>
      </w:r>
      <w:r w:rsidRPr="00D3095D">
        <w:rPr>
          <w:sz w:val="28"/>
          <w:szCs w:val="28"/>
        </w:rPr>
        <w:t>должно быть заключено в пробелы с обеих сторон.</w:t>
      </w:r>
    </w:p>
    <w:p w14:paraId="72D694DF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 xml:space="preserve">При использовании в тексте кавычек и </w:t>
      </w:r>
      <w:r w:rsidRPr="00D3095D">
        <w:rPr>
          <w:spacing w:val="-4"/>
          <w:sz w:val="28"/>
          <w:szCs w:val="28"/>
        </w:rPr>
        <w:t xml:space="preserve">скобок </w:t>
      </w:r>
      <w:r w:rsidRPr="00D3095D">
        <w:rPr>
          <w:sz w:val="28"/>
          <w:szCs w:val="28"/>
        </w:rPr>
        <w:t xml:space="preserve">знак препинания в </w:t>
      </w:r>
      <w:r w:rsidRPr="00D3095D">
        <w:rPr>
          <w:spacing w:val="-5"/>
          <w:sz w:val="28"/>
          <w:szCs w:val="28"/>
        </w:rPr>
        <w:t xml:space="preserve">конце </w:t>
      </w:r>
      <w:r w:rsidRPr="00D3095D">
        <w:rPr>
          <w:sz w:val="28"/>
          <w:szCs w:val="28"/>
        </w:rPr>
        <w:lastRenderedPageBreak/>
        <w:t xml:space="preserve">ставится </w:t>
      </w:r>
      <w:r w:rsidRPr="00D3095D">
        <w:rPr>
          <w:spacing w:val="-5"/>
          <w:sz w:val="28"/>
          <w:szCs w:val="28"/>
        </w:rPr>
        <w:t xml:space="preserve">только </w:t>
      </w:r>
      <w:r w:rsidRPr="00D3095D">
        <w:rPr>
          <w:spacing w:val="-3"/>
          <w:sz w:val="28"/>
          <w:szCs w:val="28"/>
        </w:rPr>
        <w:t xml:space="preserve">один </w:t>
      </w:r>
      <w:r w:rsidRPr="00D3095D">
        <w:rPr>
          <w:sz w:val="28"/>
          <w:szCs w:val="28"/>
        </w:rPr>
        <w:t xml:space="preserve">раз. Если </w:t>
      </w:r>
      <w:r w:rsidRPr="00D3095D">
        <w:rPr>
          <w:spacing w:val="-3"/>
          <w:sz w:val="28"/>
          <w:szCs w:val="28"/>
        </w:rPr>
        <w:t xml:space="preserve">скобки </w:t>
      </w:r>
      <w:r w:rsidRPr="00D3095D">
        <w:rPr>
          <w:sz w:val="28"/>
          <w:szCs w:val="28"/>
        </w:rPr>
        <w:t xml:space="preserve">(кавычки) стоят в середине </w:t>
      </w:r>
      <w:r w:rsidRPr="00D3095D">
        <w:rPr>
          <w:spacing w:val="-3"/>
          <w:sz w:val="28"/>
          <w:szCs w:val="28"/>
        </w:rPr>
        <w:t xml:space="preserve">предложения, то </w:t>
      </w:r>
      <w:r w:rsidRPr="00D3095D">
        <w:rPr>
          <w:sz w:val="28"/>
          <w:szCs w:val="28"/>
        </w:rPr>
        <w:t xml:space="preserve">знаки препинания ставятся вне </w:t>
      </w:r>
      <w:r w:rsidRPr="00D3095D">
        <w:rPr>
          <w:spacing w:val="-3"/>
          <w:sz w:val="28"/>
          <w:szCs w:val="28"/>
        </w:rPr>
        <w:t xml:space="preserve">скобок </w:t>
      </w:r>
      <w:r w:rsidRPr="00D3095D">
        <w:rPr>
          <w:sz w:val="28"/>
          <w:szCs w:val="28"/>
        </w:rPr>
        <w:t xml:space="preserve">(кавычек). Если  </w:t>
      </w:r>
      <w:r w:rsidRPr="00D3095D">
        <w:rPr>
          <w:spacing w:val="-4"/>
          <w:sz w:val="28"/>
          <w:szCs w:val="28"/>
        </w:rPr>
        <w:t xml:space="preserve">скобка </w:t>
      </w:r>
      <w:r w:rsidRPr="00D3095D">
        <w:rPr>
          <w:sz w:val="28"/>
          <w:szCs w:val="28"/>
        </w:rPr>
        <w:t xml:space="preserve">(кавычка) заканчивает предложение, </w:t>
      </w:r>
      <w:r w:rsidRPr="00D3095D">
        <w:rPr>
          <w:spacing w:val="-3"/>
          <w:sz w:val="28"/>
          <w:szCs w:val="28"/>
        </w:rPr>
        <w:t xml:space="preserve">то </w:t>
      </w:r>
      <w:r w:rsidRPr="00D3095D">
        <w:rPr>
          <w:spacing w:val="-4"/>
          <w:sz w:val="28"/>
          <w:szCs w:val="28"/>
        </w:rPr>
        <w:t xml:space="preserve">точка </w:t>
      </w:r>
      <w:r w:rsidRPr="00D3095D">
        <w:rPr>
          <w:sz w:val="28"/>
          <w:szCs w:val="28"/>
        </w:rPr>
        <w:t>ставится сразу за</w:t>
      </w:r>
      <w:r w:rsidRPr="00D3095D">
        <w:rPr>
          <w:spacing w:val="-31"/>
          <w:sz w:val="28"/>
          <w:szCs w:val="28"/>
        </w:rPr>
        <w:t xml:space="preserve"> </w:t>
      </w:r>
      <w:r w:rsidRPr="00D3095D">
        <w:rPr>
          <w:sz w:val="28"/>
          <w:szCs w:val="28"/>
        </w:rPr>
        <w:t>ней.</w:t>
      </w:r>
    </w:p>
    <w:p w14:paraId="2D1A21A7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b/>
          <w:i/>
          <w:sz w:val="28"/>
          <w:szCs w:val="28"/>
        </w:rPr>
        <w:t xml:space="preserve">Интервал значений. </w:t>
      </w:r>
      <w:r w:rsidRPr="00D3095D">
        <w:rPr>
          <w:sz w:val="28"/>
          <w:szCs w:val="28"/>
        </w:rPr>
        <w:t>Для обозначения интервала значений  ставят:</w:t>
      </w:r>
    </w:p>
    <w:p w14:paraId="5E89DA35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 xml:space="preserve">а) многоточие; б) тире; в) предлог </w:t>
      </w:r>
      <w:r w:rsidRPr="00D3095D">
        <w:rPr>
          <w:i/>
          <w:sz w:val="28"/>
          <w:szCs w:val="28"/>
        </w:rPr>
        <w:t xml:space="preserve">от </w:t>
      </w:r>
      <w:r w:rsidRPr="00D3095D">
        <w:rPr>
          <w:sz w:val="28"/>
          <w:szCs w:val="28"/>
        </w:rPr>
        <w:t xml:space="preserve">перед первым числом и </w:t>
      </w:r>
      <w:r w:rsidRPr="00D3095D">
        <w:rPr>
          <w:i/>
          <w:sz w:val="28"/>
          <w:szCs w:val="28"/>
        </w:rPr>
        <w:t xml:space="preserve">до </w:t>
      </w:r>
      <w:r w:rsidRPr="00D3095D">
        <w:rPr>
          <w:sz w:val="28"/>
          <w:szCs w:val="28"/>
        </w:rPr>
        <w:t>– перед вторым. Например: на расстоянии 15…25 мм; температура –5…+10 °С; длиной 5–10 м.</w:t>
      </w:r>
    </w:p>
    <w:p w14:paraId="69851B96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>При интервале и перечне числовых значений одной физической величины обозначение единицы физической величины ставят только после завершающей цифры:</w:t>
      </w:r>
    </w:p>
    <w:p w14:paraId="32803EC2" w14:textId="77777777" w:rsidR="00D3095D" w:rsidRPr="00D3095D" w:rsidRDefault="00D3095D" w:rsidP="00736C01">
      <w:pPr>
        <w:pStyle w:val="a9"/>
        <w:spacing w:after="0" w:line="360" w:lineRule="auto"/>
        <w:ind w:right="3" w:firstLine="709"/>
        <w:rPr>
          <w:sz w:val="28"/>
          <w:szCs w:val="28"/>
        </w:rPr>
      </w:pPr>
      <w:r w:rsidRPr="00D3095D">
        <w:rPr>
          <w:sz w:val="28"/>
          <w:szCs w:val="28"/>
        </w:rPr>
        <w:t>От 50 до 100 м; 50–100 м; доски длиной 5, 10, 15 м.</w:t>
      </w:r>
    </w:p>
    <w:p w14:paraId="7CF45637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 xml:space="preserve">Для обозначения  </w:t>
      </w:r>
      <w:r w:rsidRPr="00D3095D">
        <w:rPr>
          <w:spacing w:val="-4"/>
          <w:sz w:val="28"/>
          <w:szCs w:val="28"/>
        </w:rPr>
        <w:t xml:space="preserve">дат  </w:t>
      </w:r>
      <w:r w:rsidRPr="00D3095D">
        <w:rPr>
          <w:sz w:val="28"/>
          <w:szCs w:val="28"/>
        </w:rPr>
        <w:t xml:space="preserve">и  интервалов  страниц  используется  </w:t>
      </w:r>
      <w:r w:rsidRPr="00D3095D">
        <w:rPr>
          <w:spacing w:val="-5"/>
          <w:sz w:val="28"/>
          <w:szCs w:val="28"/>
        </w:rPr>
        <w:t xml:space="preserve">только  </w:t>
      </w:r>
      <w:r w:rsidRPr="00D3095D">
        <w:rPr>
          <w:sz w:val="28"/>
          <w:szCs w:val="28"/>
        </w:rPr>
        <w:t>тире: в 198</w:t>
      </w:r>
      <w:r w:rsidR="003A1E28">
        <w:rPr>
          <w:sz w:val="28"/>
          <w:szCs w:val="28"/>
        </w:rPr>
        <w:t>8</w:t>
      </w:r>
      <w:r w:rsidRPr="00D3095D">
        <w:rPr>
          <w:sz w:val="28"/>
          <w:szCs w:val="28"/>
        </w:rPr>
        <w:t>–198</w:t>
      </w:r>
      <w:r w:rsidR="003A1E28">
        <w:rPr>
          <w:sz w:val="28"/>
          <w:szCs w:val="28"/>
        </w:rPr>
        <w:t>9</w:t>
      </w:r>
      <w:r w:rsidRPr="00D3095D">
        <w:rPr>
          <w:sz w:val="28"/>
          <w:szCs w:val="28"/>
        </w:rPr>
        <w:t xml:space="preserve"> </w:t>
      </w:r>
      <w:r w:rsidRPr="00D3095D">
        <w:rPr>
          <w:spacing w:val="-8"/>
          <w:sz w:val="28"/>
          <w:szCs w:val="28"/>
        </w:rPr>
        <w:t xml:space="preserve">гг.; </w:t>
      </w:r>
      <w:r w:rsidRPr="00D3095D">
        <w:rPr>
          <w:sz w:val="28"/>
          <w:szCs w:val="28"/>
        </w:rPr>
        <w:t xml:space="preserve">с. 13–14 и </w:t>
      </w:r>
      <w:r w:rsidRPr="00D3095D">
        <w:rPr>
          <w:spacing w:val="-6"/>
          <w:sz w:val="28"/>
          <w:szCs w:val="28"/>
        </w:rPr>
        <w:t>т.д.</w:t>
      </w:r>
    </w:p>
    <w:p w14:paraId="449C6F98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>Внутри подразделов, пунктов или подпунктов могут быть приведены перечисления. Их запись приводится с абзацного отступа. Для обозначения перечислений используют арабские цифры, строчные буквы русского алфавита (за исключением ё, з, о, ч, ь, и, ы, ъ), после которых ставится круглая скобка, тире (</w:t>
      </w:r>
      <w:r w:rsidRPr="00D3095D">
        <w:rPr>
          <w:b/>
          <w:sz w:val="28"/>
          <w:szCs w:val="28"/>
        </w:rPr>
        <w:t xml:space="preserve">Ctrl + «серый минус» </w:t>
      </w:r>
      <w:r w:rsidRPr="00D3095D">
        <w:rPr>
          <w:sz w:val="28"/>
          <w:szCs w:val="28"/>
        </w:rPr>
        <w:t xml:space="preserve">или </w:t>
      </w:r>
      <w:r w:rsidRPr="00D3095D">
        <w:rPr>
          <w:b/>
          <w:sz w:val="28"/>
          <w:szCs w:val="28"/>
        </w:rPr>
        <w:t>Alt + 0150</w:t>
      </w:r>
      <w:r w:rsidRPr="00D3095D">
        <w:rPr>
          <w:sz w:val="28"/>
          <w:szCs w:val="28"/>
        </w:rPr>
        <w:t>).</w:t>
      </w:r>
    </w:p>
    <w:p w14:paraId="4071FE8C" w14:textId="77777777" w:rsidR="00D3095D" w:rsidRPr="00D3095D" w:rsidRDefault="00D3095D" w:rsidP="003A1E28">
      <w:pPr>
        <w:pStyle w:val="a9"/>
        <w:spacing w:after="0" w:line="360" w:lineRule="auto"/>
        <w:ind w:right="3" w:firstLine="709"/>
        <w:rPr>
          <w:sz w:val="28"/>
          <w:szCs w:val="28"/>
        </w:rPr>
      </w:pPr>
      <w:r w:rsidRPr="00D3095D">
        <w:rPr>
          <w:i/>
          <w:sz w:val="28"/>
          <w:szCs w:val="28"/>
        </w:rPr>
        <w:t xml:space="preserve">Тире </w:t>
      </w:r>
      <w:r w:rsidRPr="00D3095D">
        <w:rPr>
          <w:sz w:val="28"/>
          <w:szCs w:val="28"/>
        </w:rPr>
        <w:t xml:space="preserve">используется при указании границ диапазона, например, 15–20, XIX– XX вв. В </w:t>
      </w:r>
      <w:r w:rsidRPr="00D3095D">
        <w:rPr>
          <w:spacing w:val="-3"/>
          <w:sz w:val="28"/>
          <w:szCs w:val="28"/>
        </w:rPr>
        <w:t xml:space="preserve">этом </w:t>
      </w:r>
      <w:r w:rsidRPr="00D3095D">
        <w:rPr>
          <w:sz w:val="28"/>
          <w:szCs w:val="28"/>
        </w:rPr>
        <w:t>случае тире, как и дефис, пробелами не отбивается.</w:t>
      </w:r>
      <w:r w:rsidRPr="00D3095D">
        <w:rPr>
          <w:spacing w:val="62"/>
          <w:sz w:val="28"/>
          <w:szCs w:val="28"/>
        </w:rPr>
        <w:t xml:space="preserve"> </w:t>
      </w:r>
      <w:r w:rsidRPr="00D3095D">
        <w:rPr>
          <w:spacing w:val="-3"/>
          <w:sz w:val="28"/>
          <w:szCs w:val="28"/>
        </w:rPr>
        <w:t>Тире</w:t>
      </w:r>
      <w:r w:rsidRPr="00D3095D">
        <w:rPr>
          <w:sz w:val="28"/>
          <w:szCs w:val="28"/>
        </w:rPr>
        <w:t xml:space="preserve"> используется также в качестве знака «минус» в арифметических выражениях.</w:t>
      </w:r>
    </w:p>
    <w:p w14:paraId="703F2303" w14:textId="77777777" w:rsidR="00D3095D" w:rsidRPr="00D3095D" w:rsidRDefault="00D3095D" w:rsidP="003A1E28">
      <w:pPr>
        <w:pStyle w:val="a9"/>
        <w:spacing w:after="0" w:line="360" w:lineRule="auto"/>
        <w:ind w:right="3" w:firstLine="709"/>
        <w:rPr>
          <w:sz w:val="28"/>
          <w:szCs w:val="28"/>
        </w:rPr>
      </w:pPr>
      <w:r w:rsidRPr="00D3095D">
        <w:rPr>
          <w:i/>
          <w:sz w:val="28"/>
          <w:szCs w:val="28"/>
        </w:rPr>
        <w:t>Дефис</w:t>
      </w:r>
      <w:r w:rsidRPr="00D3095D">
        <w:rPr>
          <w:b/>
          <w:i/>
          <w:sz w:val="28"/>
          <w:szCs w:val="28"/>
        </w:rPr>
        <w:t xml:space="preserve">, </w:t>
      </w:r>
      <w:r w:rsidRPr="00D3095D">
        <w:rPr>
          <w:sz w:val="28"/>
          <w:szCs w:val="28"/>
        </w:rPr>
        <w:t xml:space="preserve">имеющийся на клавиатуре, используется </w:t>
      </w:r>
      <w:r w:rsidRPr="00D3095D">
        <w:rPr>
          <w:spacing w:val="-5"/>
          <w:sz w:val="28"/>
          <w:szCs w:val="28"/>
        </w:rPr>
        <w:t xml:space="preserve">только </w:t>
      </w:r>
      <w:r w:rsidRPr="00D3095D">
        <w:rPr>
          <w:sz w:val="28"/>
          <w:szCs w:val="28"/>
        </w:rPr>
        <w:t xml:space="preserve">в сложных словах типа все-таки, </w:t>
      </w:r>
      <w:r w:rsidRPr="00D3095D">
        <w:rPr>
          <w:spacing w:val="-4"/>
          <w:sz w:val="28"/>
          <w:szCs w:val="28"/>
        </w:rPr>
        <w:t xml:space="preserve">мало-помалу, </w:t>
      </w:r>
      <w:r w:rsidRPr="00D3095D">
        <w:rPr>
          <w:sz w:val="28"/>
          <w:szCs w:val="28"/>
        </w:rPr>
        <w:t xml:space="preserve">Олимпиада-80, </w:t>
      </w:r>
      <w:r w:rsidRPr="00D3095D">
        <w:rPr>
          <w:spacing w:val="-4"/>
          <w:sz w:val="28"/>
          <w:szCs w:val="28"/>
        </w:rPr>
        <w:t xml:space="preserve">Голенищев-Кутузов </w:t>
      </w:r>
      <w:r w:rsidRPr="00D3095D">
        <w:rPr>
          <w:sz w:val="28"/>
          <w:szCs w:val="28"/>
        </w:rPr>
        <w:t xml:space="preserve">и не отбивается пробелами. </w:t>
      </w:r>
      <w:r w:rsidRPr="00D3095D">
        <w:rPr>
          <w:spacing w:val="-3"/>
          <w:sz w:val="28"/>
          <w:szCs w:val="28"/>
        </w:rPr>
        <w:t xml:space="preserve">Этот же </w:t>
      </w:r>
      <w:r w:rsidRPr="00D3095D">
        <w:rPr>
          <w:sz w:val="28"/>
          <w:szCs w:val="28"/>
        </w:rPr>
        <w:t xml:space="preserve">знак </w:t>
      </w:r>
      <w:r w:rsidRPr="00D3095D">
        <w:rPr>
          <w:spacing w:val="-3"/>
          <w:sz w:val="28"/>
          <w:szCs w:val="28"/>
        </w:rPr>
        <w:t xml:space="preserve">используется </w:t>
      </w:r>
      <w:r w:rsidRPr="00D3095D">
        <w:rPr>
          <w:spacing w:val="-7"/>
          <w:sz w:val="28"/>
          <w:szCs w:val="28"/>
        </w:rPr>
        <w:t xml:space="preserve">Word </w:t>
      </w:r>
      <w:r w:rsidRPr="00D3095D">
        <w:rPr>
          <w:sz w:val="28"/>
          <w:szCs w:val="28"/>
        </w:rPr>
        <w:t>как знак</w:t>
      </w:r>
      <w:r w:rsidRPr="00D3095D">
        <w:rPr>
          <w:spacing w:val="30"/>
          <w:sz w:val="28"/>
          <w:szCs w:val="28"/>
        </w:rPr>
        <w:t xml:space="preserve"> </w:t>
      </w:r>
      <w:r w:rsidRPr="00D3095D">
        <w:rPr>
          <w:sz w:val="28"/>
          <w:szCs w:val="28"/>
        </w:rPr>
        <w:t>переноса.</w:t>
      </w:r>
    </w:p>
    <w:p w14:paraId="412F2858" w14:textId="77777777" w:rsidR="00D3095D" w:rsidRPr="00D3095D" w:rsidRDefault="00D3095D" w:rsidP="00736C01">
      <w:pPr>
        <w:spacing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b/>
          <w:i/>
          <w:spacing w:val="20"/>
          <w:sz w:val="28"/>
          <w:szCs w:val="28"/>
        </w:rPr>
        <w:t xml:space="preserve">Правила наращения падежного окончания.  </w:t>
      </w:r>
      <w:r w:rsidRPr="00D3095D">
        <w:rPr>
          <w:sz w:val="28"/>
          <w:szCs w:val="28"/>
        </w:rPr>
        <w:t xml:space="preserve">Падежное </w:t>
      </w:r>
      <w:r w:rsidRPr="00D3095D">
        <w:rPr>
          <w:spacing w:val="-3"/>
          <w:sz w:val="28"/>
          <w:szCs w:val="28"/>
        </w:rPr>
        <w:t xml:space="preserve">окончание  </w:t>
      </w:r>
      <w:r w:rsidRPr="00D3095D">
        <w:rPr>
          <w:sz w:val="28"/>
          <w:szCs w:val="28"/>
        </w:rPr>
        <w:t xml:space="preserve">в </w:t>
      </w:r>
      <w:r w:rsidRPr="00D3095D">
        <w:rPr>
          <w:spacing w:val="-3"/>
          <w:sz w:val="28"/>
          <w:szCs w:val="28"/>
        </w:rPr>
        <w:t xml:space="preserve">порядковых </w:t>
      </w:r>
      <w:r w:rsidRPr="00D3095D">
        <w:rPr>
          <w:sz w:val="28"/>
          <w:szCs w:val="28"/>
        </w:rPr>
        <w:t xml:space="preserve">числительных, обозначенных арабскими цифрами, </w:t>
      </w:r>
      <w:r w:rsidRPr="00D3095D">
        <w:rPr>
          <w:i/>
          <w:sz w:val="28"/>
          <w:szCs w:val="28"/>
        </w:rPr>
        <w:t>должно быть</w:t>
      </w:r>
      <w:r w:rsidRPr="00D3095D">
        <w:rPr>
          <w:sz w:val="28"/>
          <w:szCs w:val="28"/>
        </w:rPr>
        <w:t>:</w:t>
      </w:r>
    </w:p>
    <w:p w14:paraId="492B945B" w14:textId="77777777" w:rsidR="00D3095D" w:rsidRPr="00D3095D" w:rsidRDefault="00D3095D" w:rsidP="00545A6E">
      <w:pPr>
        <w:pStyle w:val="af1"/>
        <w:numPr>
          <w:ilvl w:val="2"/>
          <w:numId w:val="17"/>
        </w:numPr>
        <w:tabs>
          <w:tab w:val="left" w:pos="882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D3095D">
        <w:rPr>
          <w:spacing w:val="-3"/>
          <w:sz w:val="28"/>
          <w:szCs w:val="28"/>
        </w:rPr>
        <w:t xml:space="preserve">однобуквенным, </w:t>
      </w:r>
      <w:r w:rsidRPr="00D3095D">
        <w:rPr>
          <w:sz w:val="28"/>
          <w:szCs w:val="28"/>
        </w:rPr>
        <w:t xml:space="preserve">если последней </w:t>
      </w:r>
      <w:r w:rsidRPr="00D3095D">
        <w:rPr>
          <w:spacing w:val="-4"/>
          <w:sz w:val="28"/>
          <w:szCs w:val="28"/>
        </w:rPr>
        <w:t xml:space="preserve">букве </w:t>
      </w:r>
      <w:r w:rsidRPr="00D3095D">
        <w:rPr>
          <w:sz w:val="28"/>
          <w:szCs w:val="28"/>
        </w:rPr>
        <w:t xml:space="preserve">числительного предшествует </w:t>
      </w:r>
      <w:r w:rsidRPr="00D3095D">
        <w:rPr>
          <w:spacing w:val="-3"/>
          <w:sz w:val="28"/>
          <w:szCs w:val="28"/>
        </w:rPr>
        <w:t xml:space="preserve">гласный </w:t>
      </w:r>
      <w:r w:rsidRPr="00D3095D">
        <w:rPr>
          <w:spacing w:val="-4"/>
          <w:sz w:val="28"/>
          <w:szCs w:val="28"/>
        </w:rPr>
        <w:t xml:space="preserve">звук. </w:t>
      </w:r>
      <w:r w:rsidRPr="00D3095D">
        <w:rPr>
          <w:sz w:val="28"/>
          <w:szCs w:val="28"/>
        </w:rPr>
        <w:t xml:space="preserve">Например: </w:t>
      </w:r>
      <w:r>
        <w:rPr>
          <w:sz w:val="28"/>
          <w:szCs w:val="28"/>
        </w:rPr>
        <w:t>6</w:t>
      </w:r>
      <w:r w:rsidRPr="00D3095D">
        <w:rPr>
          <w:sz w:val="28"/>
          <w:szCs w:val="28"/>
        </w:rPr>
        <w:t xml:space="preserve">-й, </w:t>
      </w:r>
      <w:r>
        <w:rPr>
          <w:sz w:val="28"/>
          <w:szCs w:val="28"/>
        </w:rPr>
        <w:t>6</w:t>
      </w:r>
      <w:r w:rsidRPr="00D3095D">
        <w:rPr>
          <w:sz w:val="28"/>
          <w:szCs w:val="28"/>
        </w:rPr>
        <w:t xml:space="preserve">-я, </w:t>
      </w:r>
      <w:r>
        <w:rPr>
          <w:sz w:val="28"/>
          <w:szCs w:val="28"/>
        </w:rPr>
        <w:t>6</w:t>
      </w:r>
      <w:r w:rsidRPr="00D3095D">
        <w:rPr>
          <w:sz w:val="28"/>
          <w:szCs w:val="28"/>
        </w:rPr>
        <w:t xml:space="preserve">-е, </w:t>
      </w:r>
      <w:r>
        <w:rPr>
          <w:sz w:val="28"/>
          <w:szCs w:val="28"/>
        </w:rPr>
        <w:t>6</w:t>
      </w:r>
      <w:r w:rsidRPr="00D3095D">
        <w:rPr>
          <w:sz w:val="28"/>
          <w:szCs w:val="28"/>
        </w:rPr>
        <w:t>-м,</w:t>
      </w:r>
      <w:r w:rsidRPr="00D3095D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3095D">
        <w:rPr>
          <w:sz w:val="28"/>
          <w:szCs w:val="28"/>
        </w:rPr>
        <w:t>-х;</w:t>
      </w:r>
    </w:p>
    <w:p w14:paraId="27E73F7A" w14:textId="77777777" w:rsidR="00D3095D" w:rsidRPr="00D3095D" w:rsidRDefault="00D3095D" w:rsidP="00545A6E">
      <w:pPr>
        <w:pStyle w:val="af1"/>
        <w:numPr>
          <w:ilvl w:val="2"/>
          <w:numId w:val="17"/>
        </w:numPr>
        <w:tabs>
          <w:tab w:val="left" w:pos="887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D3095D">
        <w:rPr>
          <w:spacing w:val="-3"/>
          <w:sz w:val="28"/>
          <w:szCs w:val="28"/>
        </w:rPr>
        <w:t xml:space="preserve">двухбуквенным, </w:t>
      </w:r>
      <w:r w:rsidRPr="00D3095D">
        <w:rPr>
          <w:sz w:val="28"/>
          <w:szCs w:val="28"/>
        </w:rPr>
        <w:t xml:space="preserve">если последней </w:t>
      </w:r>
      <w:r w:rsidRPr="00D3095D">
        <w:rPr>
          <w:spacing w:val="-4"/>
          <w:sz w:val="28"/>
          <w:szCs w:val="28"/>
        </w:rPr>
        <w:t xml:space="preserve">букве </w:t>
      </w:r>
      <w:r w:rsidRPr="00D3095D">
        <w:rPr>
          <w:sz w:val="28"/>
          <w:szCs w:val="28"/>
        </w:rPr>
        <w:t xml:space="preserve">числительного предшествует </w:t>
      </w:r>
      <w:r w:rsidRPr="00D3095D">
        <w:rPr>
          <w:spacing w:val="-3"/>
          <w:sz w:val="28"/>
          <w:szCs w:val="28"/>
        </w:rPr>
        <w:lastRenderedPageBreak/>
        <w:t xml:space="preserve">согласный. </w:t>
      </w:r>
      <w:r w:rsidRPr="00D3095D">
        <w:rPr>
          <w:sz w:val="28"/>
          <w:szCs w:val="28"/>
        </w:rPr>
        <w:t xml:space="preserve">Например: </w:t>
      </w:r>
      <w:r w:rsidR="000F7539">
        <w:rPr>
          <w:sz w:val="28"/>
          <w:szCs w:val="28"/>
        </w:rPr>
        <w:t>7</w:t>
      </w:r>
      <w:r w:rsidRPr="00D3095D">
        <w:rPr>
          <w:sz w:val="28"/>
          <w:szCs w:val="28"/>
        </w:rPr>
        <w:t xml:space="preserve">-го, </w:t>
      </w:r>
      <w:r w:rsidR="000F7539">
        <w:rPr>
          <w:spacing w:val="-7"/>
          <w:sz w:val="28"/>
          <w:szCs w:val="28"/>
        </w:rPr>
        <w:t>7</w:t>
      </w:r>
      <w:r w:rsidRPr="00D3095D">
        <w:rPr>
          <w:spacing w:val="-7"/>
          <w:sz w:val="28"/>
          <w:szCs w:val="28"/>
        </w:rPr>
        <w:t>-му,</w:t>
      </w:r>
      <w:r w:rsidRPr="00D3095D">
        <w:rPr>
          <w:spacing w:val="2"/>
          <w:sz w:val="28"/>
          <w:szCs w:val="28"/>
        </w:rPr>
        <w:t xml:space="preserve"> </w:t>
      </w:r>
      <w:r w:rsidR="000F7539">
        <w:rPr>
          <w:sz w:val="28"/>
          <w:szCs w:val="28"/>
        </w:rPr>
        <w:t>7</w:t>
      </w:r>
      <w:r w:rsidRPr="00D3095D">
        <w:rPr>
          <w:sz w:val="28"/>
          <w:szCs w:val="28"/>
        </w:rPr>
        <w:t>-ми.</w:t>
      </w:r>
    </w:p>
    <w:p w14:paraId="6D7AEBAE" w14:textId="77777777" w:rsidR="00D3095D" w:rsidRPr="00D3095D" w:rsidRDefault="000F7539" w:rsidP="00736C01">
      <w:pPr>
        <w:pStyle w:val="a9"/>
        <w:spacing w:after="0" w:line="360" w:lineRule="auto"/>
        <w:ind w:right="3" w:firstLine="709"/>
        <w:rPr>
          <w:sz w:val="28"/>
          <w:szCs w:val="28"/>
        </w:rPr>
      </w:pPr>
      <w:r>
        <w:rPr>
          <w:sz w:val="28"/>
          <w:szCs w:val="28"/>
        </w:rPr>
        <w:t>Исключение: 20</w:t>
      </w:r>
      <w:r w:rsidR="00D3095D" w:rsidRPr="00D3095D">
        <w:rPr>
          <w:sz w:val="28"/>
          <w:szCs w:val="28"/>
        </w:rPr>
        <w:t>%-ный;</w:t>
      </w:r>
      <w:r>
        <w:rPr>
          <w:sz w:val="28"/>
          <w:szCs w:val="28"/>
        </w:rPr>
        <w:t xml:space="preserve"> 20</w:t>
      </w:r>
      <w:r w:rsidR="00D3095D" w:rsidRPr="00D3095D">
        <w:rPr>
          <w:sz w:val="28"/>
          <w:szCs w:val="28"/>
        </w:rPr>
        <w:t>%-ного; 32%-ному и т.д.</w:t>
      </w:r>
    </w:p>
    <w:p w14:paraId="1FB0738A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b/>
          <w:i/>
          <w:sz w:val="28"/>
          <w:szCs w:val="28"/>
        </w:rPr>
        <w:t xml:space="preserve">Пробелы. </w:t>
      </w:r>
      <w:r w:rsidRPr="00D3095D">
        <w:rPr>
          <w:sz w:val="28"/>
          <w:szCs w:val="28"/>
        </w:rPr>
        <w:t>Фамилия от инициалов отбивается неразрывным пробелом (</w:t>
      </w:r>
      <w:r w:rsidRPr="00D3095D">
        <w:rPr>
          <w:b/>
          <w:sz w:val="28"/>
          <w:szCs w:val="28"/>
        </w:rPr>
        <w:t>Ctrl + Shift + «пробел»</w:t>
      </w:r>
      <w:r w:rsidRPr="00D3095D">
        <w:rPr>
          <w:sz w:val="28"/>
          <w:szCs w:val="28"/>
        </w:rPr>
        <w:t>), а между инициалами лучше всего пробелов не ставить. Такое же правило набора используется в сокращениях типа «и т.д.»,</w:t>
      </w:r>
      <w:r w:rsidR="000F7539">
        <w:rPr>
          <w:sz w:val="28"/>
          <w:szCs w:val="28"/>
        </w:rPr>
        <w:t xml:space="preserve"> </w:t>
      </w:r>
      <w:r w:rsidRPr="00D3095D">
        <w:rPr>
          <w:sz w:val="28"/>
          <w:szCs w:val="28"/>
        </w:rPr>
        <w:t>«и т.п.», «т.е.».</w:t>
      </w:r>
    </w:p>
    <w:p w14:paraId="4F4D3C64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 xml:space="preserve">Цифры в </w:t>
      </w:r>
      <w:r w:rsidRPr="00D3095D">
        <w:rPr>
          <w:spacing w:val="-3"/>
          <w:sz w:val="28"/>
          <w:szCs w:val="28"/>
        </w:rPr>
        <w:t xml:space="preserve">записи </w:t>
      </w:r>
      <w:r w:rsidRPr="00D3095D">
        <w:rPr>
          <w:sz w:val="28"/>
          <w:szCs w:val="28"/>
        </w:rPr>
        <w:t xml:space="preserve">длинных чисел </w:t>
      </w:r>
      <w:r w:rsidRPr="00D3095D">
        <w:rPr>
          <w:spacing w:val="-3"/>
          <w:sz w:val="28"/>
          <w:szCs w:val="28"/>
        </w:rPr>
        <w:t xml:space="preserve">(более четырех </w:t>
      </w:r>
      <w:r w:rsidRPr="00D3095D">
        <w:rPr>
          <w:sz w:val="28"/>
          <w:szCs w:val="28"/>
        </w:rPr>
        <w:t xml:space="preserve">цифр) </w:t>
      </w:r>
      <w:r w:rsidRPr="00D3095D">
        <w:rPr>
          <w:spacing w:val="-3"/>
          <w:sz w:val="28"/>
          <w:szCs w:val="28"/>
        </w:rPr>
        <w:t xml:space="preserve">типа </w:t>
      </w:r>
      <w:r w:rsidRPr="00D3095D">
        <w:rPr>
          <w:sz w:val="28"/>
          <w:szCs w:val="28"/>
        </w:rPr>
        <w:t xml:space="preserve">10 000 </w:t>
      </w:r>
      <w:r w:rsidRPr="00D3095D">
        <w:rPr>
          <w:spacing w:val="-2"/>
          <w:sz w:val="28"/>
          <w:szCs w:val="28"/>
        </w:rPr>
        <w:t xml:space="preserve">000 </w:t>
      </w:r>
      <w:r w:rsidRPr="00D3095D">
        <w:rPr>
          <w:spacing w:val="-4"/>
          <w:sz w:val="28"/>
          <w:szCs w:val="28"/>
        </w:rPr>
        <w:t xml:space="preserve">разделяются </w:t>
      </w:r>
      <w:r w:rsidRPr="00D3095D">
        <w:rPr>
          <w:sz w:val="28"/>
          <w:szCs w:val="28"/>
        </w:rPr>
        <w:t xml:space="preserve">в </w:t>
      </w:r>
      <w:r w:rsidRPr="00D3095D">
        <w:rPr>
          <w:spacing w:val="-4"/>
          <w:sz w:val="28"/>
          <w:szCs w:val="28"/>
        </w:rPr>
        <w:t xml:space="preserve">тексте </w:t>
      </w:r>
      <w:r w:rsidRPr="00D3095D">
        <w:rPr>
          <w:spacing w:val="-3"/>
          <w:sz w:val="28"/>
          <w:szCs w:val="28"/>
        </w:rPr>
        <w:t xml:space="preserve">неразрывными пробелами. Пробел </w:t>
      </w:r>
      <w:r w:rsidRPr="00D3095D">
        <w:rPr>
          <w:sz w:val="28"/>
          <w:szCs w:val="28"/>
        </w:rPr>
        <w:t xml:space="preserve">не ставится после </w:t>
      </w:r>
      <w:r w:rsidRPr="00D3095D">
        <w:rPr>
          <w:spacing w:val="-4"/>
          <w:sz w:val="28"/>
          <w:szCs w:val="28"/>
        </w:rPr>
        <w:t xml:space="preserve">открывающей </w:t>
      </w:r>
      <w:r w:rsidRPr="00D3095D">
        <w:rPr>
          <w:sz w:val="28"/>
          <w:szCs w:val="28"/>
        </w:rPr>
        <w:t xml:space="preserve">и </w:t>
      </w:r>
      <w:r w:rsidRPr="00D3095D">
        <w:rPr>
          <w:spacing w:val="-4"/>
          <w:sz w:val="28"/>
          <w:szCs w:val="28"/>
        </w:rPr>
        <w:t xml:space="preserve">перед </w:t>
      </w:r>
      <w:r w:rsidRPr="00D3095D">
        <w:rPr>
          <w:spacing w:val="-3"/>
          <w:sz w:val="28"/>
          <w:szCs w:val="28"/>
        </w:rPr>
        <w:t xml:space="preserve">закрывающей </w:t>
      </w:r>
      <w:r w:rsidRPr="00D3095D">
        <w:rPr>
          <w:spacing w:val="-5"/>
          <w:sz w:val="28"/>
          <w:szCs w:val="28"/>
        </w:rPr>
        <w:t xml:space="preserve">кавычкой </w:t>
      </w:r>
      <w:r w:rsidRPr="00D3095D">
        <w:rPr>
          <w:spacing w:val="-2"/>
          <w:sz w:val="28"/>
          <w:szCs w:val="28"/>
        </w:rPr>
        <w:t xml:space="preserve">или </w:t>
      </w:r>
      <w:r w:rsidRPr="00D3095D">
        <w:rPr>
          <w:spacing w:val="-7"/>
          <w:sz w:val="28"/>
          <w:szCs w:val="28"/>
        </w:rPr>
        <w:t xml:space="preserve">скобкой. </w:t>
      </w:r>
      <w:r w:rsidRPr="00D3095D">
        <w:rPr>
          <w:sz w:val="28"/>
          <w:szCs w:val="28"/>
        </w:rPr>
        <w:t>С неразрывными пробелами набираются ссылки на рисунки и таблицы (рисунок 1, таблица 2).</w:t>
      </w:r>
    </w:p>
    <w:p w14:paraId="61129833" w14:textId="77777777" w:rsidR="00D3095D" w:rsidRPr="00D3095D" w:rsidRDefault="00D3095D" w:rsidP="00736C01">
      <w:pPr>
        <w:pStyle w:val="a9"/>
        <w:spacing w:after="0" w:line="360" w:lineRule="auto"/>
        <w:ind w:right="3" w:firstLine="709"/>
        <w:rPr>
          <w:sz w:val="28"/>
          <w:szCs w:val="28"/>
        </w:rPr>
      </w:pPr>
      <w:r w:rsidRPr="00D3095D">
        <w:rPr>
          <w:spacing w:val="-3"/>
          <w:sz w:val="28"/>
          <w:szCs w:val="28"/>
        </w:rPr>
        <w:t xml:space="preserve">Размерности </w:t>
      </w:r>
      <w:r w:rsidRPr="00D3095D">
        <w:rPr>
          <w:sz w:val="28"/>
          <w:szCs w:val="28"/>
        </w:rPr>
        <w:t xml:space="preserve">и  </w:t>
      </w:r>
      <w:r w:rsidRPr="00D3095D">
        <w:rPr>
          <w:spacing w:val="-3"/>
          <w:sz w:val="28"/>
          <w:szCs w:val="28"/>
        </w:rPr>
        <w:t xml:space="preserve">проценты  </w:t>
      </w:r>
      <w:r w:rsidRPr="00D3095D">
        <w:rPr>
          <w:spacing w:val="-4"/>
          <w:sz w:val="28"/>
          <w:szCs w:val="28"/>
        </w:rPr>
        <w:t xml:space="preserve">отделяются </w:t>
      </w:r>
      <w:r w:rsidRPr="00D3095D">
        <w:rPr>
          <w:spacing w:val="61"/>
          <w:sz w:val="28"/>
          <w:szCs w:val="28"/>
        </w:rPr>
        <w:t xml:space="preserve"> </w:t>
      </w:r>
      <w:r w:rsidRPr="00D3095D">
        <w:rPr>
          <w:spacing w:val="-3"/>
          <w:sz w:val="28"/>
          <w:szCs w:val="28"/>
        </w:rPr>
        <w:t xml:space="preserve">от  </w:t>
      </w:r>
      <w:r w:rsidRPr="00D3095D">
        <w:rPr>
          <w:sz w:val="28"/>
          <w:szCs w:val="28"/>
        </w:rPr>
        <w:t xml:space="preserve">цифры  </w:t>
      </w:r>
      <w:r w:rsidRPr="00D3095D">
        <w:rPr>
          <w:spacing w:val="-3"/>
          <w:sz w:val="28"/>
          <w:szCs w:val="28"/>
        </w:rPr>
        <w:t xml:space="preserve">неразрывным  </w:t>
      </w:r>
      <w:r w:rsidRPr="00D3095D">
        <w:rPr>
          <w:spacing w:val="-4"/>
          <w:sz w:val="28"/>
          <w:szCs w:val="28"/>
        </w:rPr>
        <w:t xml:space="preserve">пробелом </w:t>
      </w:r>
      <w:r w:rsidRPr="00D3095D">
        <w:rPr>
          <w:sz w:val="28"/>
          <w:szCs w:val="28"/>
        </w:rPr>
        <w:t xml:space="preserve">(100 </w:t>
      </w:r>
      <w:r w:rsidRPr="00D3095D">
        <w:rPr>
          <w:spacing w:val="-3"/>
          <w:sz w:val="28"/>
          <w:szCs w:val="28"/>
        </w:rPr>
        <w:t xml:space="preserve">кПа; </w:t>
      </w:r>
      <w:r w:rsidRPr="00D3095D">
        <w:rPr>
          <w:sz w:val="28"/>
          <w:szCs w:val="28"/>
        </w:rPr>
        <w:t xml:space="preserve">77 К; 50 %; 23 </w:t>
      </w:r>
      <w:r w:rsidRPr="00D3095D">
        <w:rPr>
          <w:spacing w:val="-2"/>
          <w:sz w:val="28"/>
          <w:szCs w:val="28"/>
        </w:rPr>
        <w:t xml:space="preserve">100 </w:t>
      </w:r>
      <w:r w:rsidRPr="00D3095D">
        <w:rPr>
          <w:spacing w:val="-5"/>
          <w:sz w:val="28"/>
          <w:szCs w:val="28"/>
        </w:rPr>
        <w:t xml:space="preserve">руб.; </w:t>
      </w:r>
      <w:r w:rsidRPr="00D3095D">
        <w:rPr>
          <w:sz w:val="28"/>
          <w:szCs w:val="28"/>
        </w:rPr>
        <w:t xml:space="preserve">20 °С, но 20°) и после </w:t>
      </w:r>
      <w:r w:rsidRPr="00D3095D">
        <w:rPr>
          <w:spacing w:val="-3"/>
          <w:sz w:val="28"/>
          <w:szCs w:val="28"/>
        </w:rPr>
        <w:t xml:space="preserve">знаков </w:t>
      </w:r>
      <w:r w:rsidRPr="00D3095D">
        <w:rPr>
          <w:sz w:val="28"/>
          <w:szCs w:val="28"/>
        </w:rPr>
        <w:t>$, например,</w:t>
      </w:r>
      <w:r w:rsidRPr="00D3095D">
        <w:rPr>
          <w:spacing w:val="58"/>
          <w:sz w:val="28"/>
          <w:szCs w:val="28"/>
        </w:rPr>
        <w:t xml:space="preserve"> </w:t>
      </w:r>
      <w:r w:rsidRPr="00D3095D">
        <w:rPr>
          <w:sz w:val="28"/>
          <w:szCs w:val="28"/>
        </w:rPr>
        <w:t>$5.</w:t>
      </w:r>
    </w:p>
    <w:p w14:paraId="2165CE7F" w14:textId="77777777" w:rsidR="00D3095D" w:rsidRPr="00D3095D" w:rsidRDefault="00D3095D" w:rsidP="00736C01">
      <w:pPr>
        <w:spacing w:line="360" w:lineRule="auto"/>
        <w:ind w:right="3" w:firstLine="709"/>
        <w:rPr>
          <w:b/>
          <w:i/>
          <w:sz w:val="28"/>
          <w:szCs w:val="28"/>
        </w:rPr>
      </w:pPr>
      <w:r w:rsidRPr="00D3095D">
        <w:rPr>
          <w:b/>
          <w:i/>
          <w:sz w:val="28"/>
          <w:szCs w:val="28"/>
        </w:rPr>
        <w:t>Сокращения  слов  и словосочетаний.</w:t>
      </w:r>
    </w:p>
    <w:p w14:paraId="59AF9C2D" w14:textId="77777777" w:rsidR="00D3095D" w:rsidRPr="00D3095D" w:rsidRDefault="00D3095D" w:rsidP="00736C01">
      <w:pPr>
        <w:pStyle w:val="a9"/>
        <w:spacing w:after="0" w:line="360" w:lineRule="auto"/>
        <w:ind w:right="3" w:firstLine="709"/>
        <w:rPr>
          <w:sz w:val="28"/>
          <w:szCs w:val="28"/>
        </w:rPr>
      </w:pPr>
      <w:r w:rsidRPr="00D3095D">
        <w:rPr>
          <w:sz w:val="28"/>
          <w:szCs w:val="28"/>
        </w:rPr>
        <w:t>Во всех видах изданий, кроме литературно-художественных, допускается употребление следующих общепринятых графических сокращений.</w:t>
      </w:r>
    </w:p>
    <w:p w14:paraId="41075379" w14:textId="77777777" w:rsidR="00D3095D" w:rsidRPr="00D3095D" w:rsidRDefault="00D3095D" w:rsidP="003A1E28">
      <w:pPr>
        <w:pStyle w:val="af1"/>
        <w:tabs>
          <w:tab w:val="left" w:pos="693"/>
        </w:tabs>
        <w:adjustRightInd/>
        <w:spacing w:line="360" w:lineRule="auto"/>
        <w:ind w:left="709" w:right="3"/>
        <w:jc w:val="both"/>
        <w:rPr>
          <w:i/>
          <w:sz w:val="28"/>
          <w:szCs w:val="28"/>
        </w:rPr>
      </w:pPr>
      <w:r w:rsidRPr="00D3095D">
        <w:rPr>
          <w:sz w:val="28"/>
          <w:szCs w:val="28"/>
        </w:rPr>
        <w:t xml:space="preserve">Самостоятельно употребляемые сокращения: </w:t>
      </w:r>
      <w:r w:rsidRPr="00D3095D">
        <w:rPr>
          <w:i/>
          <w:sz w:val="28"/>
          <w:szCs w:val="28"/>
        </w:rPr>
        <w:t>и др., и пр., и т.п., и т.д., т.е.</w:t>
      </w:r>
    </w:p>
    <w:p w14:paraId="511A1CBA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 xml:space="preserve">Слова, сокращаемые только при именах, фамилиях, названиях: </w:t>
      </w:r>
      <w:r w:rsidRPr="00D3095D">
        <w:rPr>
          <w:i/>
          <w:sz w:val="28"/>
          <w:szCs w:val="28"/>
        </w:rPr>
        <w:t xml:space="preserve">г-жа, г-н, им. </w:t>
      </w:r>
      <w:r w:rsidRPr="00D3095D">
        <w:rPr>
          <w:sz w:val="28"/>
          <w:szCs w:val="28"/>
        </w:rPr>
        <w:t xml:space="preserve">(имени), </w:t>
      </w:r>
      <w:r w:rsidRPr="00D3095D">
        <w:rPr>
          <w:i/>
          <w:sz w:val="28"/>
          <w:szCs w:val="28"/>
        </w:rPr>
        <w:t xml:space="preserve">т. </w:t>
      </w:r>
      <w:r w:rsidRPr="00D3095D">
        <w:rPr>
          <w:sz w:val="28"/>
          <w:szCs w:val="28"/>
        </w:rPr>
        <w:t>(товарищ).</w:t>
      </w:r>
    </w:p>
    <w:p w14:paraId="71CCE841" w14:textId="77777777" w:rsidR="00D3095D" w:rsidRPr="00D3095D" w:rsidRDefault="00D3095D" w:rsidP="00736C01">
      <w:pPr>
        <w:spacing w:line="360" w:lineRule="auto"/>
        <w:ind w:right="3" w:firstLine="709"/>
        <w:rPr>
          <w:i/>
          <w:sz w:val="28"/>
          <w:szCs w:val="28"/>
        </w:rPr>
      </w:pPr>
      <w:r w:rsidRPr="00D3095D">
        <w:rPr>
          <w:sz w:val="28"/>
          <w:szCs w:val="28"/>
        </w:rPr>
        <w:t xml:space="preserve">Слова, сокращаемые только при географических названиях: </w:t>
      </w:r>
      <w:r w:rsidRPr="00D3095D">
        <w:rPr>
          <w:i/>
          <w:sz w:val="28"/>
          <w:szCs w:val="28"/>
        </w:rPr>
        <w:t>г., д., обл., с.</w:t>
      </w:r>
    </w:p>
    <w:p w14:paraId="5CF6F9E7" w14:textId="77777777" w:rsidR="00D3095D" w:rsidRPr="00D3095D" w:rsidRDefault="00D3095D" w:rsidP="00736C01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D3095D">
        <w:rPr>
          <w:sz w:val="28"/>
          <w:szCs w:val="28"/>
        </w:rPr>
        <w:t xml:space="preserve">Сокращения при внутритекстовых ссылках и сопоставлениях: </w:t>
      </w:r>
      <w:r w:rsidRPr="00D3095D">
        <w:rPr>
          <w:i/>
          <w:sz w:val="28"/>
          <w:szCs w:val="28"/>
        </w:rPr>
        <w:t xml:space="preserve">гл., п., подп., разд., рис., с. </w:t>
      </w:r>
      <w:r w:rsidRPr="00D3095D">
        <w:rPr>
          <w:sz w:val="28"/>
          <w:szCs w:val="28"/>
        </w:rPr>
        <w:t>(страница)</w:t>
      </w:r>
      <w:r w:rsidRPr="00D3095D">
        <w:rPr>
          <w:i/>
          <w:sz w:val="28"/>
          <w:szCs w:val="28"/>
        </w:rPr>
        <w:t>, см., ср., табл., ч.</w:t>
      </w:r>
    </w:p>
    <w:p w14:paraId="09DDE92A" w14:textId="77777777" w:rsidR="00D3095D" w:rsidRPr="00D3095D" w:rsidRDefault="00D3095D" w:rsidP="00736C01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D3095D">
        <w:rPr>
          <w:sz w:val="28"/>
          <w:szCs w:val="28"/>
        </w:rPr>
        <w:t xml:space="preserve">Слова, сокращаемые только при датах в цифровой форме:  </w:t>
      </w:r>
      <w:r w:rsidRPr="00D3095D">
        <w:rPr>
          <w:i/>
          <w:sz w:val="28"/>
          <w:szCs w:val="28"/>
        </w:rPr>
        <w:t>в., вв., г., гг.,  до н.э., н.э.,</w:t>
      </w:r>
      <w:r w:rsidRPr="00D3095D">
        <w:rPr>
          <w:i/>
          <w:spacing w:val="-1"/>
          <w:sz w:val="28"/>
          <w:szCs w:val="28"/>
        </w:rPr>
        <w:t xml:space="preserve"> </w:t>
      </w:r>
      <w:r w:rsidRPr="00D3095D">
        <w:rPr>
          <w:i/>
          <w:sz w:val="28"/>
          <w:szCs w:val="28"/>
        </w:rPr>
        <w:t>ок.</w:t>
      </w:r>
    </w:p>
    <w:p w14:paraId="2146A65C" w14:textId="77777777" w:rsidR="00D3095D" w:rsidRPr="00D3095D" w:rsidRDefault="00D3095D" w:rsidP="00736C01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D3095D">
        <w:rPr>
          <w:sz w:val="28"/>
          <w:szCs w:val="28"/>
        </w:rPr>
        <w:t xml:space="preserve">Слова, сокращаемые при числах в цифровой форме: </w:t>
      </w:r>
      <w:r w:rsidRPr="00D3095D">
        <w:rPr>
          <w:i/>
          <w:sz w:val="28"/>
          <w:szCs w:val="28"/>
        </w:rPr>
        <w:t xml:space="preserve">руб., коп. </w:t>
      </w:r>
      <w:r w:rsidRPr="00D3095D">
        <w:rPr>
          <w:sz w:val="28"/>
          <w:szCs w:val="28"/>
        </w:rPr>
        <w:t>(</w:t>
      </w:r>
      <w:r w:rsidRPr="00D3095D">
        <w:rPr>
          <w:i/>
          <w:sz w:val="28"/>
          <w:szCs w:val="28"/>
        </w:rPr>
        <w:t xml:space="preserve">р. </w:t>
      </w:r>
      <w:r w:rsidRPr="00D3095D">
        <w:rPr>
          <w:sz w:val="28"/>
          <w:szCs w:val="28"/>
        </w:rPr>
        <w:t xml:space="preserve">и </w:t>
      </w:r>
      <w:r w:rsidRPr="00D3095D">
        <w:rPr>
          <w:i/>
          <w:sz w:val="28"/>
          <w:szCs w:val="28"/>
        </w:rPr>
        <w:t xml:space="preserve">к. </w:t>
      </w:r>
      <w:r w:rsidRPr="00D3095D">
        <w:rPr>
          <w:sz w:val="28"/>
          <w:szCs w:val="28"/>
        </w:rPr>
        <w:t xml:space="preserve">– в узкоспециализированных изданиях), </w:t>
      </w:r>
      <w:r w:rsidRPr="00D3095D">
        <w:rPr>
          <w:i/>
          <w:sz w:val="28"/>
          <w:szCs w:val="28"/>
        </w:rPr>
        <w:t>млн, млрд, тыс., экз.</w:t>
      </w:r>
    </w:p>
    <w:p w14:paraId="2E68D072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b/>
          <w:i/>
          <w:spacing w:val="20"/>
          <w:sz w:val="28"/>
          <w:szCs w:val="28"/>
        </w:rPr>
        <w:t xml:space="preserve">Эпиграф. </w:t>
      </w:r>
      <w:r w:rsidRPr="00D3095D">
        <w:rPr>
          <w:sz w:val="28"/>
          <w:szCs w:val="28"/>
        </w:rPr>
        <w:t xml:space="preserve">Эпиграф заверстывается после </w:t>
      </w:r>
      <w:r w:rsidRPr="00D3095D">
        <w:rPr>
          <w:spacing w:val="-3"/>
          <w:sz w:val="28"/>
          <w:szCs w:val="28"/>
        </w:rPr>
        <w:t xml:space="preserve">заголовка </w:t>
      </w:r>
      <w:r w:rsidRPr="00D3095D">
        <w:rPr>
          <w:spacing w:val="-4"/>
          <w:sz w:val="28"/>
          <w:szCs w:val="28"/>
        </w:rPr>
        <w:t xml:space="preserve">главы </w:t>
      </w:r>
      <w:r w:rsidRPr="00D3095D">
        <w:rPr>
          <w:sz w:val="28"/>
          <w:szCs w:val="28"/>
        </w:rPr>
        <w:t xml:space="preserve">(раздела и </w:t>
      </w:r>
      <w:r w:rsidRPr="00D3095D">
        <w:rPr>
          <w:spacing w:val="-5"/>
          <w:sz w:val="28"/>
          <w:szCs w:val="28"/>
        </w:rPr>
        <w:t xml:space="preserve">т.п.) </w:t>
      </w:r>
      <w:r w:rsidRPr="00D3095D">
        <w:rPr>
          <w:sz w:val="28"/>
          <w:szCs w:val="28"/>
        </w:rPr>
        <w:t xml:space="preserve">перед </w:t>
      </w:r>
      <w:r w:rsidRPr="00D3095D">
        <w:rPr>
          <w:spacing w:val="-3"/>
          <w:sz w:val="28"/>
          <w:szCs w:val="28"/>
        </w:rPr>
        <w:t xml:space="preserve">текстом </w:t>
      </w:r>
      <w:r w:rsidRPr="00D3095D">
        <w:rPr>
          <w:sz w:val="28"/>
          <w:szCs w:val="28"/>
        </w:rPr>
        <w:t xml:space="preserve">без кавычек. После текста эпиграфа </w:t>
      </w:r>
      <w:r w:rsidRPr="00D3095D">
        <w:rPr>
          <w:spacing w:val="-4"/>
          <w:sz w:val="28"/>
          <w:szCs w:val="28"/>
        </w:rPr>
        <w:t>необходимый</w:t>
      </w:r>
      <w:r w:rsidRPr="00D3095D">
        <w:rPr>
          <w:spacing w:val="61"/>
          <w:sz w:val="28"/>
          <w:szCs w:val="28"/>
        </w:rPr>
        <w:t xml:space="preserve"> </w:t>
      </w:r>
      <w:r w:rsidRPr="00D3095D">
        <w:rPr>
          <w:sz w:val="28"/>
          <w:szCs w:val="28"/>
        </w:rPr>
        <w:t xml:space="preserve">знак препинания ставится. После ссылки на источник </w:t>
      </w:r>
      <w:r w:rsidRPr="00D3095D">
        <w:rPr>
          <w:spacing w:val="-4"/>
          <w:sz w:val="28"/>
          <w:szCs w:val="28"/>
        </w:rPr>
        <w:t xml:space="preserve">точка </w:t>
      </w:r>
      <w:r w:rsidRPr="00D3095D">
        <w:rPr>
          <w:sz w:val="28"/>
          <w:szCs w:val="28"/>
        </w:rPr>
        <w:t>не нужна.</w:t>
      </w:r>
    </w:p>
    <w:p w14:paraId="061161A9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b/>
          <w:i/>
          <w:spacing w:val="18"/>
          <w:sz w:val="28"/>
          <w:szCs w:val="28"/>
        </w:rPr>
        <w:lastRenderedPageBreak/>
        <w:t xml:space="preserve">Вставка </w:t>
      </w:r>
      <w:r w:rsidRPr="00D3095D">
        <w:rPr>
          <w:b/>
          <w:i/>
          <w:spacing w:val="20"/>
          <w:sz w:val="28"/>
          <w:szCs w:val="28"/>
        </w:rPr>
        <w:t xml:space="preserve">символов. </w:t>
      </w:r>
      <w:r w:rsidRPr="00D3095D">
        <w:rPr>
          <w:sz w:val="28"/>
          <w:szCs w:val="28"/>
        </w:rPr>
        <w:t xml:space="preserve">Любой полиграфический символ можно вставить с помощью </w:t>
      </w:r>
      <w:r w:rsidRPr="00D3095D">
        <w:rPr>
          <w:spacing w:val="-4"/>
          <w:sz w:val="28"/>
          <w:szCs w:val="28"/>
        </w:rPr>
        <w:t xml:space="preserve">команды </w:t>
      </w:r>
      <w:r w:rsidRPr="00D3095D">
        <w:rPr>
          <w:sz w:val="28"/>
          <w:szCs w:val="28"/>
        </w:rPr>
        <w:t xml:space="preserve">Вставка|Символ… В </w:t>
      </w:r>
      <w:r w:rsidRPr="00D3095D">
        <w:rPr>
          <w:spacing w:val="-3"/>
          <w:sz w:val="28"/>
          <w:szCs w:val="28"/>
        </w:rPr>
        <w:t xml:space="preserve">этом же </w:t>
      </w:r>
      <w:r w:rsidRPr="00D3095D">
        <w:rPr>
          <w:sz w:val="28"/>
          <w:szCs w:val="28"/>
        </w:rPr>
        <w:t xml:space="preserve">диалоговом окне </w:t>
      </w:r>
      <w:r w:rsidRPr="00D3095D">
        <w:rPr>
          <w:spacing w:val="-3"/>
          <w:sz w:val="28"/>
          <w:szCs w:val="28"/>
        </w:rPr>
        <w:t xml:space="preserve">можно </w:t>
      </w:r>
      <w:r w:rsidRPr="00D3095D">
        <w:rPr>
          <w:sz w:val="28"/>
          <w:szCs w:val="28"/>
        </w:rPr>
        <w:t xml:space="preserve">определить и свои сокращения для наиболее часто используемых символов. Например, </w:t>
      </w:r>
      <w:r w:rsidRPr="00D3095D">
        <w:rPr>
          <w:spacing w:val="-3"/>
          <w:sz w:val="28"/>
          <w:szCs w:val="28"/>
        </w:rPr>
        <w:t xml:space="preserve">можно </w:t>
      </w:r>
      <w:r w:rsidRPr="00D3095D">
        <w:rPr>
          <w:sz w:val="28"/>
          <w:szCs w:val="28"/>
        </w:rPr>
        <w:t xml:space="preserve">определить, что вместо </w:t>
      </w:r>
      <w:r w:rsidRPr="00D3095D">
        <w:rPr>
          <w:spacing w:val="-4"/>
          <w:sz w:val="28"/>
          <w:szCs w:val="28"/>
        </w:rPr>
        <w:t xml:space="preserve">двух </w:t>
      </w:r>
      <w:r w:rsidRPr="00D3095D">
        <w:rPr>
          <w:sz w:val="28"/>
          <w:szCs w:val="28"/>
        </w:rPr>
        <w:t xml:space="preserve">последовательно идущих дефисов вставляется тире, отбитое неразрывным пробелом спереди и обычным сзади; а вместо трех </w:t>
      </w:r>
      <w:r w:rsidRPr="00D3095D">
        <w:rPr>
          <w:spacing w:val="-3"/>
          <w:sz w:val="28"/>
          <w:szCs w:val="28"/>
        </w:rPr>
        <w:t xml:space="preserve">подряд </w:t>
      </w:r>
      <w:r w:rsidRPr="00D3095D">
        <w:rPr>
          <w:sz w:val="28"/>
          <w:szCs w:val="28"/>
        </w:rPr>
        <w:t xml:space="preserve">идущих </w:t>
      </w:r>
      <w:r w:rsidRPr="00D3095D">
        <w:rPr>
          <w:spacing w:val="-3"/>
          <w:sz w:val="28"/>
          <w:szCs w:val="28"/>
        </w:rPr>
        <w:t xml:space="preserve">точек </w:t>
      </w:r>
      <w:r w:rsidRPr="00D3095D">
        <w:rPr>
          <w:sz w:val="28"/>
          <w:szCs w:val="28"/>
        </w:rPr>
        <w:t xml:space="preserve">вставляется символ </w:t>
      </w:r>
      <w:r w:rsidRPr="00D3095D">
        <w:rPr>
          <w:spacing w:val="-3"/>
          <w:sz w:val="28"/>
          <w:szCs w:val="28"/>
        </w:rPr>
        <w:t xml:space="preserve">многоточия </w:t>
      </w:r>
      <w:r w:rsidRPr="00D3095D">
        <w:rPr>
          <w:sz w:val="28"/>
          <w:szCs w:val="28"/>
        </w:rPr>
        <w:t>и</w:t>
      </w:r>
      <w:r w:rsidRPr="00D3095D">
        <w:rPr>
          <w:spacing w:val="12"/>
          <w:sz w:val="28"/>
          <w:szCs w:val="28"/>
        </w:rPr>
        <w:t xml:space="preserve"> </w:t>
      </w:r>
      <w:r w:rsidRPr="00D3095D">
        <w:rPr>
          <w:spacing w:val="-6"/>
          <w:sz w:val="28"/>
          <w:szCs w:val="28"/>
        </w:rPr>
        <w:t>т.п.</w:t>
      </w:r>
    </w:p>
    <w:p w14:paraId="63DC455E" w14:textId="77777777" w:rsidR="00D3095D" w:rsidRP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>Еще проще использовать опцию автозамены при наборе, которая настраивается через Сервис|Автозамена....</w:t>
      </w:r>
    </w:p>
    <w:p w14:paraId="145E111A" w14:textId="77777777" w:rsidR="00D3095D" w:rsidRDefault="00D3095D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D3095D">
        <w:rPr>
          <w:sz w:val="28"/>
          <w:szCs w:val="28"/>
        </w:rPr>
        <w:t>Даты приводят арабскими цифрами в одной строке в следующей последовательности: день месяца, месяц, год, например: дату 14 февраля 2003 г. следует оформлять 14.03.2003.</w:t>
      </w:r>
    </w:p>
    <w:p w14:paraId="77C2BFC6" w14:textId="77777777" w:rsidR="002E4337" w:rsidRDefault="002E4337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</w:p>
    <w:p w14:paraId="05440B04" w14:textId="77777777" w:rsidR="002E4337" w:rsidRDefault="002E4337" w:rsidP="00CB67BF">
      <w:pPr>
        <w:shd w:val="clear" w:color="auto" w:fill="FFFFFF"/>
        <w:spacing w:line="360" w:lineRule="auto"/>
        <w:ind w:right="3" w:firstLine="709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4.1.6 Оформление приложения</w:t>
      </w:r>
    </w:p>
    <w:p w14:paraId="1E674424" w14:textId="77777777" w:rsidR="002E4337" w:rsidRDefault="002E4337" w:rsidP="00736C01">
      <w:pPr>
        <w:shd w:val="clear" w:color="auto" w:fill="FFFFFF"/>
        <w:spacing w:line="360" w:lineRule="auto"/>
        <w:ind w:right="3" w:firstLine="567"/>
        <w:jc w:val="both"/>
        <w:rPr>
          <w:b/>
          <w:color w:val="000000"/>
          <w:spacing w:val="-2"/>
          <w:sz w:val="28"/>
          <w:szCs w:val="28"/>
        </w:rPr>
      </w:pPr>
    </w:p>
    <w:p w14:paraId="7AADC894" w14:textId="77777777" w:rsidR="002E4337" w:rsidRPr="001620D0" w:rsidRDefault="002E4337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1620D0">
        <w:rPr>
          <w:sz w:val="28"/>
          <w:szCs w:val="28"/>
        </w:rPr>
        <w:t>В приложения рекомендуется включать материалы, связанные с выполненной работой, которые по каким-</w:t>
      </w:r>
      <w:r>
        <w:rPr>
          <w:sz w:val="28"/>
          <w:szCs w:val="28"/>
        </w:rPr>
        <w:t xml:space="preserve">либо причинам не были включены </w:t>
      </w:r>
      <w:r w:rsidRPr="001620D0">
        <w:rPr>
          <w:sz w:val="28"/>
          <w:szCs w:val="28"/>
        </w:rPr>
        <w:t>в основную часть. В приложения могут быть</w:t>
      </w:r>
      <w:r w:rsidRPr="001620D0">
        <w:rPr>
          <w:spacing w:val="-15"/>
          <w:sz w:val="28"/>
          <w:szCs w:val="28"/>
        </w:rPr>
        <w:t xml:space="preserve"> </w:t>
      </w:r>
      <w:r w:rsidRPr="001620D0">
        <w:rPr>
          <w:sz w:val="28"/>
          <w:szCs w:val="28"/>
        </w:rPr>
        <w:t>включены:</w:t>
      </w:r>
    </w:p>
    <w:p w14:paraId="77F4DC1C" w14:textId="77777777" w:rsidR="002E4337" w:rsidRPr="001620D0" w:rsidRDefault="002E4337" w:rsidP="00545A6E">
      <w:pPr>
        <w:pStyle w:val="af1"/>
        <w:numPr>
          <w:ilvl w:val="0"/>
          <w:numId w:val="20"/>
        </w:numPr>
        <w:tabs>
          <w:tab w:val="left" w:pos="974"/>
        </w:tabs>
        <w:adjustRightInd/>
        <w:spacing w:line="360" w:lineRule="auto"/>
        <w:ind w:left="0" w:right="3" w:firstLine="709"/>
        <w:rPr>
          <w:sz w:val="28"/>
          <w:szCs w:val="28"/>
        </w:rPr>
      </w:pPr>
      <w:r w:rsidRPr="001620D0">
        <w:rPr>
          <w:sz w:val="28"/>
          <w:szCs w:val="28"/>
        </w:rPr>
        <w:t>результаты обзора литературных</w:t>
      </w:r>
      <w:r w:rsidRPr="001620D0">
        <w:rPr>
          <w:spacing w:val="-18"/>
          <w:sz w:val="28"/>
          <w:szCs w:val="28"/>
        </w:rPr>
        <w:t xml:space="preserve"> </w:t>
      </w:r>
      <w:r w:rsidRPr="001620D0">
        <w:rPr>
          <w:sz w:val="28"/>
          <w:szCs w:val="28"/>
        </w:rPr>
        <w:t>источников;</w:t>
      </w:r>
    </w:p>
    <w:p w14:paraId="07AD123D" w14:textId="77777777" w:rsidR="002E4337" w:rsidRPr="001620D0" w:rsidRDefault="002E4337" w:rsidP="00545A6E">
      <w:pPr>
        <w:pStyle w:val="af1"/>
        <w:numPr>
          <w:ilvl w:val="0"/>
          <w:numId w:val="20"/>
        </w:numPr>
        <w:tabs>
          <w:tab w:val="left" w:pos="974"/>
        </w:tabs>
        <w:adjustRightInd/>
        <w:spacing w:line="360" w:lineRule="auto"/>
        <w:ind w:left="0" w:right="3" w:firstLine="709"/>
        <w:rPr>
          <w:sz w:val="28"/>
          <w:szCs w:val="28"/>
        </w:rPr>
      </w:pPr>
      <w:r w:rsidRPr="001620D0">
        <w:rPr>
          <w:sz w:val="28"/>
          <w:szCs w:val="28"/>
        </w:rPr>
        <w:t>документы, использованные при выполнении</w:t>
      </w:r>
      <w:r w:rsidRPr="001620D0">
        <w:rPr>
          <w:spacing w:val="-26"/>
          <w:sz w:val="28"/>
          <w:szCs w:val="28"/>
        </w:rPr>
        <w:t xml:space="preserve"> </w:t>
      </w:r>
      <w:r w:rsidRPr="001620D0">
        <w:rPr>
          <w:sz w:val="28"/>
          <w:szCs w:val="28"/>
        </w:rPr>
        <w:t>работы;</w:t>
      </w:r>
    </w:p>
    <w:p w14:paraId="15A16F93" w14:textId="77777777" w:rsidR="002E4337" w:rsidRPr="001620D0" w:rsidRDefault="002E4337" w:rsidP="00545A6E">
      <w:pPr>
        <w:pStyle w:val="af1"/>
        <w:numPr>
          <w:ilvl w:val="0"/>
          <w:numId w:val="20"/>
        </w:numPr>
        <w:tabs>
          <w:tab w:val="left" w:pos="1024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1620D0">
        <w:rPr>
          <w:sz w:val="28"/>
          <w:szCs w:val="28"/>
        </w:rPr>
        <w:t>таблицы вспомогательных цифровых данных или иллюстрирующих расчетов;</w:t>
      </w:r>
    </w:p>
    <w:p w14:paraId="6D4223D4" w14:textId="77777777" w:rsidR="002E4337" w:rsidRPr="001620D0" w:rsidRDefault="002E4337" w:rsidP="00545A6E">
      <w:pPr>
        <w:pStyle w:val="af1"/>
        <w:numPr>
          <w:ilvl w:val="0"/>
          <w:numId w:val="20"/>
        </w:numPr>
        <w:tabs>
          <w:tab w:val="left" w:pos="993"/>
        </w:tabs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1620D0">
        <w:rPr>
          <w:sz w:val="28"/>
          <w:szCs w:val="28"/>
        </w:rPr>
        <w:t>инструкции, методики и другие материалы, разработанные автором в процессе выполнения</w:t>
      </w:r>
      <w:r w:rsidRPr="001620D0">
        <w:rPr>
          <w:spacing w:val="-13"/>
          <w:sz w:val="28"/>
          <w:szCs w:val="28"/>
        </w:rPr>
        <w:t xml:space="preserve"> </w:t>
      </w:r>
      <w:r w:rsidRPr="001620D0">
        <w:rPr>
          <w:sz w:val="28"/>
          <w:szCs w:val="28"/>
        </w:rPr>
        <w:t>работы;</w:t>
      </w:r>
    </w:p>
    <w:p w14:paraId="1D657C85" w14:textId="77777777" w:rsidR="002E4337" w:rsidRPr="001620D0" w:rsidRDefault="002E4337" w:rsidP="00545A6E">
      <w:pPr>
        <w:pStyle w:val="af1"/>
        <w:numPr>
          <w:ilvl w:val="0"/>
          <w:numId w:val="20"/>
        </w:numPr>
        <w:tabs>
          <w:tab w:val="left" w:pos="974"/>
        </w:tabs>
        <w:adjustRightInd/>
        <w:spacing w:line="360" w:lineRule="auto"/>
        <w:ind w:left="0" w:right="3" w:firstLine="709"/>
        <w:rPr>
          <w:sz w:val="28"/>
          <w:szCs w:val="28"/>
        </w:rPr>
      </w:pPr>
      <w:r w:rsidRPr="001620D0">
        <w:rPr>
          <w:sz w:val="28"/>
          <w:szCs w:val="28"/>
        </w:rPr>
        <w:t>иллюстрации вспомогательного характера и</w:t>
      </w:r>
      <w:r w:rsidRPr="001620D0">
        <w:rPr>
          <w:spacing w:val="-17"/>
          <w:sz w:val="28"/>
          <w:szCs w:val="28"/>
        </w:rPr>
        <w:t xml:space="preserve"> </w:t>
      </w:r>
      <w:r w:rsidRPr="001620D0">
        <w:rPr>
          <w:sz w:val="28"/>
          <w:szCs w:val="28"/>
        </w:rPr>
        <w:t>др.</w:t>
      </w:r>
    </w:p>
    <w:p w14:paraId="5966C192" w14:textId="77777777" w:rsidR="002E4337" w:rsidRPr="001620D0" w:rsidRDefault="002E4337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1620D0">
        <w:rPr>
          <w:sz w:val="28"/>
          <w:szCs w:val="28"/>
        </w:rPr>
        <w:t xml:space="preserve">Каждое приложение следует начинать с новой страницы. Наверху посередине страницы указывается слово «ПРИЛОЖЕНИЕ» прописными буквами и дается его обозначение. Строкой ниже записывается тематический заголовок приложения с прописной буквы. Приложения обозначают заглавными буквами русского алфавита, начиная с А, кроме букв Ё, 3, Й, </w:t>
      </w:r>
      <w:r w:rsidRPr="001620D0">
        <w:rPr>
          <w:spacing w:val="1"/>
          <w:sz w:val="28"/>
          <w:szCs w:val="28"/>
        </w:rPr>
        <w:t xml:space="preserve">О, </w:t>
      </w:r>
      <w:r w:rsidRPr="001620D0">
        <w:rPr>
          <w:sz w:val="28"/>
          <w:szCs w:val="28"/>
        </w:rPr>
        <w:t xml:space="preserve">Ч, </w:t>
      </w:r>
      <w:r w:rsidRPr="001620D0">
        <w:rPr>
          <w:sz w:val="28"/>
          <w:szCs w:val="28"/>
        </w:rPr>
        <w:lastRenderedPageBreak/>
        <w:t>Ь, Ы, Ъ; например, ПРИЛОЖЕНИЕ А. Допускается обозначение приложений буквами латинского алфавита, за исключением букв I и О. В случае полного использования букв русского и латинского алфавитов допускается обозначать приложения арабскими цифрами. Продолжение приложения печатается на другой странице вверху справа с прописной буквы, например:  «Продолжение приложения А». Если в документе</w:t>
      </w:r>
      <w:r w:rsidRPr="001620D0">
        <w:rPr>
          <w:spacing w:val="18"/>
          <w:sz w:val="28"/>
          <w:szCs w:val="28"/>
        </w:rPr>
        <w:t xml:space="preserve"> </w:t>
      </w:r>
      <w:r w:rsidRPr="001620D0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1620D0">
        <w:rPr>
          <w:sz w:val="28"/>
          <w:szCs w:val="28"/>
        </w:rPr>
        <w:t>приложение, оно обозначается «ПРИЛОЖЕНИЕ А». Иллюстрации и таблицы в приложениях нумеруют в пределах каждого приложения, например – Рисунок A3, Таблица Д2.</w:t>
      </w:r>
    </w:p>
    <w:p w14:paraId="561CF446" w14:textId="77777777" w:rsidR="002E4337" w:rsidRPr="001620D0" w:rsidRDefault="002E4337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1620D0">
        <w:rPr>
          <w:sz w:val="28"/>
          <w:szCs w:val="28"/>
        </w:rPr>
        <w:t>Приложения могут быть обязательными и информационными. В тексте работы на все приложения должны быть ссылки. В оглавлении работы следует перечислить все приложения с указанием их номеров и заголовков. Приложения располагают в порядке ссылок на них в тексте работы.</w:t>
      </w:r>
    </w:p>
    <w:p w14:paraId="2FD41366" w14:textId="77777777" w:rsidR="002E4337" w:rsidRDefault="002E4337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  <w:r w:rsidRPr="001620D0">
        <w:rPr>
          <w:sz w:val="28"/>
          <w:szCs w:val="28"/>
        </w:rPr>
        <w:t>Нумерация страниц работы и приложений, входящих в состав этой работы, должна быть сквозная.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</w:t>
      </w:r>
    </w:p>
    <w:p w14:paraId="75F8EE18" w14:textId="77777777" w:rsidR="00AE735C" w:rsidRPr="001620D0" w:rsidRDefault="00AE735C" w:rsidP="00736C01">
      <w:pPr>
        <w:pStyle w:val="a9"/>
        <w:spacing w:after="0" w:line="360" w:lineRule="auto"/>
        <w:ind w:right="3" w:firstLine="709"/>
        <w:jc w:val="both"/>
        <w:rPr>
          <w:sz w:val="28"/>
          <w:szCs w:val="28"/>
        </w:rPr>
      </w:pPr>
    </w:p>
    <w:p w14:paraId="69D2F7D7" w14:textId="77777777" w:rsidR="006C24F2" w:rsidRDefault="00264735" w:rsidP="00736C01">
      <w:pPr>
        <w:spacing w:line="360" w:lineRule="auto"/>
        <w:ind w:right="3" w:firstLine="709"/>
        <w:jc w:val="both"/>
        <w:outlineLvl w:val="2"/>
        <w:rPr>
          <w:b/>
          <w:sz w:val="28"/>
          <w:szCs w:val="28"/>
        </w:rPr>
      </w:pPr>
      <w:r w:rsidRPr="002F1452">
        <w:rPr>
          <w:b/>
          <w:sz w:val="28"/>
          <w:szCs w:val="28"/>
        </w:rPr>
        <w:t xml:space="preserve">4.2 </w:t>
      </w:r>
      <w:r w:rsidR="00E40534" w:rsidRPr="002F1452">
        <w:rPr>
          <w:b/>
          <w:sz w:val="28"/>
          <w:szCs w:val="28"/>
        </w:rPr>
        <w:t xml:space="preserve"> </w:t>
      </w:r>
      <w:r w:rsidR="006C24F2" w:rsidRPr="002F1452">
        <w:rPr>
          <w:b/>
          <w:sz w:val="28"/>
          <w:szCs w:val="28"/>
        </w:rPr>
        <w:t>Практические рекомендации по созданию презентаций</w:t>
      </w:r>
    </w:p>
    <w:p w14:paraId="5D7AED50" w14:textId="77777777" w:rsidR="002F1452" w:rsidRPr="00FF0F31" w:rsidRDefault="002F1452" w:rsidP="00736C01">
      <w:pPr>
        <w:spacing w:line="360" w:lineRule="auto"/>
        <w:ind w:right="3" w:firstLine="709"/>
        <w:jc w:val="both"/>
        <w:outlineLvl w:val="2"/>
        <w:rPr>
          <w:b/>
          <w:sz w:val="28"/>
          <w:szCs w:val="28"/>
        </w:rPr>
      </w:pPr>
    </w:p>
    <w:p w14:paraId="4FEEF9B7" w14:textId="77777777" w:rsidR="006C24F2" w:rsidRPr="00FF0F31" w:rsidRDefault="006C24F2" w:rsidP="00736C01">
      <w:pPr>
        <w:pStyle w:val="ad"/>
        <w:spacing w:before="0" w:beforeAutospacing="0" w:after="0" w:afterAutospacing="0"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Создание презентации состоит из трех этапов:</w:t>
      </w:r>
    </w:p>
    <w:p w14:paraId="1DEED1A7" w14:textId="77777777" w:rsidR="006C24F2" w:rsidRPr="00FF0F31" w:rsidRDefault="006C24F2" w:rsidP="00736C01">
      <w:pPr>
        <w:pStyle w:val="ad"/>
        <w:tabs>
          <w:tab w:val="num" w:pos="889"/>
        </w:tabs>
        <w:spacing w:before="0" w:beforeAutospacing="0" w:after="0" w:afterAutospacing="0"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I. Планирование презентации – это многошаговая процедура, включающая определение целей, изучение аудитории, формирование структуры и логики подачи материала. Планирование презентации включает в себя:</w:t>
      </w:r>
    </w:p>
    <w:p w14:paraId="6DEDA3EB" w14:textId="77777777" w:rsidR="006C24F2" w:rsidRPr="00FF0F31" w:rsidRDefault="006C24F2" w:rsidP="00545A6E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ind w:right="3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Определение целей.</w:t>
      </w:r>
    </w:p>
    <w:p w14:paraId="50B66DAC" w14:textId="77777777" w:rsidR="006C24F2" w:rsidRPr="00FF0F31" w:rsidRDefault="006C24F2" w:rsidP="00545A6E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ind w:right="3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Определение основной идеи презентации.</w:t>
      </w:r>
    </w:p>
    <w:p w14:paraId="019A50B5" w14:textId="77777777" w:rsidR="006C24F2" w:rsidRPr="00FF0F31" w:rsidRDefault="006C24F2" w:rsidP="00545A6E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ind w:right="3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Подбор дополнительной информации.</w:t>
      </w:r>
    </w:p>
    <w:p w14:paraId="1816CE7A" w14:textId="77777777" w:rsidR="006C24F2" w:rsidRPr="00FF0F31" w:rsidRDefault="006C24F2" w:rsidP="00545A6E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ind w:right="3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Планирование выступления.</w:t>
      </w:r>
    </w:p>
    <w:p w14:paraId="3DFBE3EE" w14:textId="77777777" w:rsidR="006C24F2" w:rsidRPr="00FF0F31" w:rsidRDefault="006C24F2" w:rsidP="00545A6E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ind w:right="3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Создание структуры презентации.</w:t>
      </w:r>
    </w:p>
    <w:p w14:paraId="0363FCFD" w14:textId="77777777" w:rsidR="006C24F2" w:rsidRPr="00FF0F31" w:rsidRDefault="006C24F2" w:rsidP="00545A6E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ind w:right="3"/>
        <w:jc w:val="both"/>
        <w:rPr>
          <w:sz w:val="28"/>
          <w:szCs w:val="28"/>
        </w:rPr>
      </w:pPr>
      <w:r w:rsidRPr="00FF0F31">
        <w:rPr>
          <w:sz w:val="28"/>
          <w:szCs w:val="28"/>
        </w:rPr>
        <w:lastRenderedPageBreak/>
        <w:t>Проверка логики подачи материала.</w:t>
      </w:r>
    </w:p>
    <w:p w14:paraId="2DED37B3" w14:textId="77777777" w:rsidR="006C24F2" w:rsidRPr="00FF0F31" w:rsidRDefault="006C24F2" w:rsidP="00545A6E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ind w:right="3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Подготовка заключения.</w:t>
      </w:r>
    </w:p>
    <w:p w14:paraId="007E93F1" w14:textId="77777777" w:rsidR="006C24F2" w:rsidRPr="00FF0F31" w:rsidRDefault="006C24F2" w:rsidP="00736C01">
      <w:pPr>
        <w:pStyle w:val="ad"/>
        <w:spacing w:before="0" w:beforeAutospacing="0" w:after="0" w:afterAutospacing="0"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II. Разработка презентации 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14:paraId="12FE23B9" w14:textId="77777777" w:rsidR="006C24F2" w:rsidRPr="00FF0F31" w:rsidRDefault="00E40534" w:rsidP="00736C01">
      <w:pPr>
        <w:pStyle w:val="ad"/>
        <w:tabs>
          <w:tab w:val="num" w:pos="889"/>
        </w:tabs>
        <w:spacing w:before="0" w:beforeAutospacing="0" w:after="0" w:afterAutospacing="0" w:line="360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III.</w:t>
      </w:r>
      <w:r w:rsidR="006C24F2" w:rsidRPr="00FF0F31">
        <w:rPr>
          <w:sz w:val="28"/>
          <w:szCs w:val="28"/>
        </w:rPr>
        <w:t xml:space="preserve"> Репетиция презентации – это проверка и отладка созданной презентации.</w:t>
      </w:r>
    </w:p>
    <w:p w14:paraId="3AAD3944" w14:textId="77777777" w:rsidR="00E60519" w:rsidRPr="00FF0F31" w:rsidRDefault="00E60519" w:rsidP="00736C01">
      <w:pPr>
        <w:spacing w:line="360" w:lineRule="auto"/>
        <w:ind w:right="3" w:firstLine="708"/>
        <w:jc w:val="both"/>
        <w:rPr>
          <w:sz w:val="28"/>
          <w:szCs w:val="28"/>
        </w:rPr>
      </w:pPr>
    </w:p>
    <w:p w14:paraId="227AA881" w14:textId="77777777" w:rsidR="006C24F2" w:rsidRDefault="006C24F2" w:rsidP="00736C01">
      <w:pPr>
        <w:spacing w:line="360" w:lineRule="auto"/>
        <w:ind w:right="3" w:firstLine="708"/>
        <w:jc w:val="both"/>
        <w:rPr>
          <w:b/>
          <w:sz w:val="28"/>
          <w:szCs w:val="28"/>
        </w:rPr>
      </w:pPr>
      <w:r w:rsidRPr="00FF0F31">
        <w:rPr>
          <w:b/>
          <w:sz w:val="28"/>
          <w:szCs w:val="28"/>
        </w:rPr>
        <w:t>4.2.</w:t>
      </w:r>
      <w:r w:rsidR="00264735">
        <w:rPr>
          <w:b/>
          <w:sz w:val="28"/>
          <w:szCs w:val="28"/>
        </w:rPr>
        <w:t>1</w:t>
      </w:r>
      <w:r w:rsidRPr="00FF0F31">
        <w:rPr>
          <w:b/>
          <w:sz w:val="28"/>
          <w:szCs w:val="28"/>
        </w:rPr>
        <w:t xml:space="preserve"> Общие требования к оформлению презентации</w:t>
      </w:r>
    </w:p>
    <w:p w14:paraId="569F20E6" w14:textId="77777777" w:rsidR="00E40534" w:rsidRPr="00FF0F31" w:rsidRDefault="00E40534" w:rsidP="00736C01">
      <w:pPr>
        <w:spacing w:line="360" w:lineRule="auto"/>
        <w:ind w:right="3" w:firstLine="708"/>
        <w:jc w:val="both"/>
        <w:rPr>
          <w:b/>
          <w:sz w:val="28"/>
          <w:szCs w:val="28"/>
        </w:rPr>
      </w:pPr>
    </w:p>
    <w:p w14:paraId="31BDEEB3" w14:textId="77777777" w:rsidR="006C24F2" w:rsidRDefault="006C24F2" w:rsidP="00736C01">
      <w:pPr>
        <w:pStyle w:val="ad"/>
        <w:spacing w:before="0" w:beforeAutospacing="0" w:after="0" w:afterAutospacing="0"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  <w:r w:rsidR="00A54D72" w:rsidRPr="00FF0F31">
        <w:rPr>
          <w:sz w:val="28"/>
          <w:szCs w:val="28"/>
        </w:rPr>
        <w:t xml:space="preserve"> Файл презентации должен быть выполнен в программе MS</w:t>
      </w:r>
      <w:r w:rsidR="003A1E28">
        <w:rPr>
          <w:sz w:val="28"/>
          <w:szCs w:val="28"/>
        </w:rPr>
        <w:t xml:space="preserve"> </w:t>
      </w:r>
      <w:r w:rsidR="00A54D72" w:rsidRPr="00FF0F31">
        <w:rPr>
          <w:sz w:val="28"/>
          <w:szCs w:val="28"/>
        </w:rPr>
        <w:t>Power</w:t>
      </w:r>
      <w:r w:rsidR="003A1E28">
        <w:rPr>
          <w:sz w:val="28"/>
          <w:szCs w:val="28"/>
        </w:rPr>
        <w:t xml:space="preserve"> </w:t>
      </w:r>
      <w:r w:rsidR="00A54D72" w:rsidRPr="00FF0F31">
        <w:rPr>
          <w:sz w:val="28"/>
          <w:szCs w:val="28"/>
        </w:rPr>
        <w:t>Point 97-2013</w:t>
      </w:r>
      <w:r w:rsidR="00E40534">
        <w:rPr>
          <w:sz w:val="28"/>
          <w:szCs w:val="28"/>
        </w:rPr>
        <w:t>.</w:t>
      </w:r>
    </w:p>
    <w:p w14:paraId="5E7B0604" w14:textId="77777777" w:rsidR="006075B2" w:rsidRPr="00FF0F31" w:rsidRDefault="006075B2" w:rsidP="00736C01">
      <w:pPr>
        <w:pStyle w:val="ad"/>
        <w:spacing w:before="0" w:beforeAutospacing="0" w:after="0" w:afterAutospacing="0"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Структура презентации:</w:t>
      </w:r>
    </w:p>
    <w:p w14:paraId="30A2C21D" w14:textId="77777777" w:rsidR="006075B2" w:rsidRPr="00FF0F31" w:rsidRDefault="006075B2" w:rsidP="00736C01">
      <w:pPr>
        <w:pStyle w:val="ad"/>
        <w:spacing w:before="0" w:beforeAutospacing="0" w:after="0" w:afterAutospacing="0"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1.Титульный слайд — это «лицо» вашей презентации, глядя на которое зачастую формируется первое впечатление о работе. Размещаемый на первом слайде текст обычно строго регламентирован.</w:t>
      </w:r>
    </w:p>
    <w:p w14:paraId="6EFD9345" w14:textId="77777777" w:rsidR="006075B2" w:rsidRPr="00FF0F31" w:rsidRDefault="006075B2" w:rsidP="00736C01">
      <w:pPr>
        <w:pStyle w:val="ad"/>
        <w:spacing w:before="0" w:beforeAutospacing="0" w:after="0" w:afterAutospacing="0" w:line="360" w:lineRule="auto"/>
        <w:ind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Титульный слайд </w:t>
      </w:r>
      <w:r w:rsidR="006E0D21" w:rsidRPr="00FF0F31">
        <w:rPr>
          <w:sz w:val="28"/>
          <w:szCs w:val="28"/>
        </w:rPr>
        <w:t>(Приложение 6)</w:t>
      </w:r>
      <w:r w:rsidRPr="00FF0F31">
        <w:rPr>
          <w:sz w:val="28"/>
          <w:szCs w:val="28"/>
        </w:rPr>
        <w:t xml:space="preserve">должен содержать следующую информацию: </w:t>
      </w:r>
    </w:p>
    <w:p w14:paraId="1107BBE0" w14:textId="77777777" w:rsidR="006E0D21" w:rsidRPr="00FF0F31" w:rsidRDefault="006075B2" w:rsidP="00545A6E">
      <w:pPr>
        <w:pStyle w:val="ad"/>
        <w:numPr>
          <w:ilvl w:val="0"/>
          <w:numId w:val="13"/>
        </w:numPr>
        <w:spacing w:before="0" w:beforeAutospacing="0" w:after="0" w:afterAutospacing="0" w:line="360" w:lineRule="auto"/>
        <w:ind w:left="0"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название </w:t>
      </w:r>
      <w:r w:rsidR="00E40534">
        <w:rPr>
          <w:sz w:val="28"/>
          <w:szCs w:val="28"/>
        </w:rPr>
        <w:t>образовательной организации</w:t>
      </w:r>
      <w:r w:rsidRPr="00FF0F31">
        <w:rPr>
          <w:sz w:val="28"/>
          <w:szCs w:val="28"/>
        </w:rPr>
        <w:t xml:space="preserve">; </w:t>
      </w:r>
    </w:p>
    <w:p w14:paraId="70BF32F3" w14:textId="77777777" w:rsidR="006E0D21" w:rsidRPr="00FF0F31" w:rsidRDefault="006E0D21" w:rsidP="00545A6E">
      <w:pPr>
        <w:pStyle w:val="ad"/>
        <w:numPr>
          <w:ilvl w:val="0"/>
          <w:numId w:val="13"/>
        </w:numPr>
        <w:spacing w:before="0" w:beforeAutospacing="0" w:after="0" w:afterAutospacing="0" w:line="360" w:lineRule="auto"/>
        <w:ind w:left="0"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название вида работы</w:t>
      </w:r>
      <w:r w:rsidR="006075B2" w:rsidRPr="00FF0F31">
        <w:rPr>
          <w:sz w:val="28"/>
          <w:szCs w:val="28"/>
        </w:rPr>
        <w:t xml:space="preserve"> </w:t>
      </w:r>
    </w:p>
    <w:p w14:paraId="7212856B" w14:textId="77777777" w:rsidR="006E0D21" w:rsidRPr="00FF0F31" w:rsidRDefault="006075B2" w:rsidP="00545A6E">
      <w:pPr>
        <w:pStyle w:val="ad"/>
        <w:numPr>
          <w:ilvl w:val="0"/>
          <w:numId w:val="13"/>
        </w:numPr>
        <w:spacing w:before="0" w:beforeAutospacing="0" w:after="0" w:afterAutospacing="0" w:line="360" w:lineRule="auto"/>
        <w:ind w:left="0"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тема работы; </w:t>
      </w:r>
    </w:p>
    <w:p w14:paraId="4B953E80" w14:textId="77777777" w:rsidR="006E0D21" w:rsidRPr="00FF0F31" w:rsidRDefault="006E0D21" w:rsidP="00545A6E">
      <w:pPr>
        <w:pStyle w:val="ad"/>
        <w:numPr>
          <w:ilvl w:val="0"/>
          <w:numId w:val="13"/>
        </w:numPr>
        <w:spacing w:before="0" w:beforeAutospacing="0" w:after="0" w:afterAutospacing="0" w:line="360" w:lineRule="auto"/>
        <w:ind w:left="0"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название дисциплины</w:t>
      </w:r>
    </w:p>
    <w:p w14:paraId="378B8C3E" w14:textId="77777777" w:rsidR="006E0D21" w:rsidRPr="00FF0F31" w:rsidRDefault="006075B2" w:rsidP="00545A6E">
      <w:pPr>
        <w:pStyle w:val="ad"/>
        <w:numPr>
          <w:ilvl w:val="0"/>
          <w:numId w:val="13"/>
        </w:numPr>
        <w:spacing w:before="0" w:beforeAutospacing="0" w:after="0" w:afterAutospacing="0" w:line="360" w:lineRule="auto"/>
        <w:ind w:left="0"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фамилия и инициалы автора;</w:t>
      </w:r>
    </w:p>
    <w:p w14:paraId="7F8FF4E5" w14:textId="77777777" w:rsidR="006E0D21" w:rsidRDefault="00EC0E34" w:rsidP="00545A6E">
      <w:pPr>
        <w:pStyle w:val="ad"/>
        <w:numPr>
          <w:ilvl w:val="0"/>
          <w:numId w:val="13"/>
        </w:numPr>
        <w:spacing w:before="0" w:beforeAutospacing="0" w:after="0" w:afterAutospacing="0" w:line="360" w:lineRule="auto"/>
        <w:ind w:left="0" w:right="3"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40534">
        <w:rPr>
          <w:sz w:val="28"/>
          <w:szCs w:val="28"/>
        </w:rPr>
        <w:t xml:space="preserve"> курса, </w:t>
      </w:r>
      <w:r>
        <w:rPr>
          <w:sz w:val="28"/>
          <w:szCs w:val="28"/>
        </w:rPr>
        <w:t>группы</w:t>
      </w:r>
      <w:r w:rsidR="006E0D21" w:rsidRPr="00FF0F31">
        <w:rPr>
          <w:sz w:val="28"/>
          <w:szCs w:val="28"/>
        </w:rPr>
        <w:t xml:space="preserve">; </w:t>
      </w:r>
    </w:p>
    <w:p w14:paraId="50B2F53E" w14:textId="77777777" w:rsidR="00E40534" w:rsidRPr="00FF0F31" w:rsidRDefault="00E40534" w:rsidP="00545A6E">
      <w:pPr>
        <w:pStyle w:val="ad"/>
        <w:numPr>
          <w:ilvl w:val="0"/>
          <w:numId w:val="13"/>
        </w:numPr>
        <w:spacing w:before="0" w:beforeAutospacing="0" w:after="0" w:afterAutospacing="0" w:line="360" w:lineRule="auto"/>
        <w:ind w:left="0" w:right="3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название специальности (профессии)</w:t>
      </w:r>
    </w:p>
    <w:p w14:paraId="7C7735B2" w14:textId="77777777" w:rsidR="006075B2" w:rsidRPr="00FF0F31" w:rsidRDefault="006075B2" w:rsidP="00545A6E">
      <w:pPr>
        <w:pStyle w:val="ad"/>
        <w:numPr>
          <w:ilvl w:val="0"/>
          <w:numId w:val="13"/>
        </w:numPr>
        <w:spacing w:before="0" w:beforeAutospacing="0" w:after="0" w:afterAutospacing="0" w:line="360" w:lineRule="auto"/>
        <w:ind w:left="0"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фамилия и инициалы руководителя</w:t>
      </w:r>
      <w:r w:rsidR="006E0D21" w:rsidRPr="00FF0F31">
        <w:rPr>
          <w:sz w:val="28"/>
          <w:szCs w:val="28"/>
        </w:rPr>
        <w:t xml:space="preserve"> проекта</w:t>
      </w:r>
      <w:r w:rsidRPr="00FF0F31">
        <w:rPr>
          <w:sz w:val="28"/>
          <w:szCs w:val="28"/>
        </w:rPr>
        <w:t>;</w:t>
      </w:r>
    </w:p>
    <w:p w14:paraId="0453D645" w14:textId="77777777" w:rsidR="006E0D21" w:rsidRPr="00FF0F31" w:rsidRDefault="006E0D21" w:rsidP="00545A6E">
      <w:pPr>
        <w:pStyle w:val="ad"/>
        <w:numPr>
          <w:ilvl w:val="0"/>
          <w:numId w:val="13"/>
        </w:numPr>
        <w:spacing w:before="0" w:beforeAutospacing="0" w:after="0" w:afterAutospacing="0" w:line="360" w:lineRule="auto"/>
        <w:ind w:left="0"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lastRenderedPageBreak/>
        <w:t>год защиты проекта</w:t>
      </w:r>
    </w:p>
    <w:p w14:paraId="1F4FB80F" w14:textId="77777777" w:rsidR="006E0D21" w:rsidRPr="00FF0F31" w:rsidRDefault="006075B2" w:rsidP="00736C01">
      <w:pPr>
        <w:pStyle w:val="ad"/>
        <w:spacing w:before="0" w:beforeAutospacing="0" w:after="0" w:afterAutospacing="0" w:line="360" w:lineRule="auto"/>
        <w:ind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2. Введение – основная цель, возможно: проблема, гипотеза, актуальность (не нужно весь паспорт проекта представлять в презентации). </w:t>
      </w:r>
    </w:p>
    <w:p w14:paraId="5054EA9E" w14:textId="77777777" w:rsidR="006E0D21" w:rsidRPr="00FF0F31" w:rsidRDefault="006075B2" w:rsidP="00736C01">
      <w:pPr>
        <w:pStyle w:val="ad"/>
        <w:spacing w:before="0" w:beforeAutospacing="0" w:after="0" w:afterAutospacing="0" w:line="360" w:lineRule="auto"/>
        <w:ind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3. Основная часть – презентация своего исследования (используемая теория представлена в текстовом документе проекта; теорию необходимо знать, чтобы ответить на возникающие вопросы). </w:t>
      </w:r>
    </w:p>
    <w:p w14:paraId="64B9A110" w14:textId="77777777" w:rsidR="006075B2" w:rsidRPr="00FF0F31" w:rsidRDefault="006075B2" w:rsidP="00736C01">
      <w:pPr>
        <w:pStyle w:val="ad"/>
        <w:spacing w:before="0" w:beforeAutospacing="0" w:after="0" w:afterAutospacing="0" w:line="360" w:lineRule="auto"/>
        <w:ind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4. Заключение – выводы, подтверждение или опровержение первоначально выдвигаемой гипотезы.</w:t>
      </w:r>
    </w:p>
    <w:p w14:paraId="4064D1B5" w14:textId="77777777" w:rsidR="005365E6" w:rsidRDefault="005365E6" w:rsidP="00736C01">
      <w:pPr>
        <w:pStyle w:val="ad"/>
        <w:spacing w:before="0" w:beforeAutospacing="0" w:after="0" w:afterAutospacing="0" w:line="360" w:lineRule="auto"/>
        <w:ind w:right="3" w:firstLine="720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5. Информационные ресурсы - перечень источников информации, как на бумажных носителях, так и электронных (CD-ROM, Интернет-ресурсы), используемых  при подготовке презентации.</w:t>
      </w:r>
    </w:p>
    <w:p w14:paraId="76CDDFFF" w14:textId="77777777" w:rsidR="00AE735C" w:rsidRPr="00FF0F31" w:rsidRDefault="00AE735C" w:rsidP="00736C01">
      <w:pPr>
        <w:pStyle w:val="ad"/>
        <w:spacing w:before="0" w:beforeAutospacing="0" w:after="0" w:afterAutospacing="0" w:line="360" w:lineRule="auto"/>
        <w:ind w:right="3" w:firstLine="720"/>
        <w:jc w:val="both"/>
        <w:rPr>
          <w:sz w:val="28"/>
          <w:szCs w:val="28"/>
        </w:rPr>
      </w:pPr>
    </w:p>
    <w:p w14:paraId="53173245" w14:textId="77777777" w:rsidR="005365E6" w:rsidRPr="00FF0F31" w:rsidRDefault="005365E6" w:rsidP="00736C01">
      <w:pPr>
        <w:pStyle w:val="ad"/>
        <w:spacing w:before="0" w:beforeAutospacing="0" w:after="0" w:afterAutospacing="0" w:line="360" w:lineRule="auto"/>
        <w:ind w:left="720" w:right="3"/>
        <w:jc w:val="both"/>
        <w:rPr>
          <w:b/>
          <w:sz w:val="28"/>
          <w:szCs w:val="28"/>
        </w:rPr>
      </w:pPr>
      <w:r w:rsidRPr="00FF0F31">
        <w:rPr>
          <w:b/>
          <w:sz w:val="28"/>
          <w:szCs w:val="28"/>
        </w:rPr>
        <w:t>4.2.</w:t>
      </w:r>
      <w:r w:rsidR="00264735">
        <w:rPr>
          <w:b/>
          <w:sz w:val="28"/>
          <w:szCs w:val="28"/>
        </w:rPr>
        <w:t>2</w:t>
      </w:r>
      <w:r w:rsidR="00E40534">
        <w:rPr>
          <w:b/>
          <w:sz w:val="28"/>
          <w:szCs w:val="28"/>
        </w:rPr>
        <w:t xml:space="preserve"> </w:t>
      </w:r>
      <w:r w:rsidRPr="00FF0F31">
        <w:rPr>
          <w:b/>
          <w:sz w:val="28"/>
          <w:szCs w:val="28"/>
        </w:rPr>
        <w:t>Оформление слайдов</w:t>
      </w:r>
    </w:p>
    <w:p w14:paraId="3BF06BFD" w14:textId="77777777" w:rsidR="00E60519" w:rsidRPr="00FF0F31" w:rsidRDefault="00E60519" w:rsidP="00736C01">
      <w:pPr>
        <w:spacing w:line="360" w:lineRule="auto"/>
        <w:ind w:right="3" w:firstLine="708"/>
        <w:jc w:val="both"/>
        <w:rPr>
          <w:sz w:val="28"/>
          <w:szCs w:val="28"/>
        </w:rPr>
      </w:pPr>
    </w:p>
    <w:p w14:paraId="116BAA78" w14:textId="77777777" w:rsidR="005365E6" w:rsidRPr="00FF0F31" w:rsidRDefault="005365E6" w:rsidP="00736C01">
      <w:pPr>
        <w:spacing w:line="360" w:lineRule="auto"/>
        <w:ind w:right="3"/>
        <w:jc w:val="both"/>
        <w:rPr>
          <w:b/>
          <w:i/>
          <w:sz w:val="28"/>
          <w:szCs w:val="28"/>
        </w:rPr>
      </w:pPr>
      <w:r w:rsidRPr="00FF0F31">
        <w:rPr>
          <w:b/>
          <w:i/>
          <w:sz w:val="28"/>
          <w:szCs w:val="28"/>
        </w:rPr>
        <w:t>Единый стиль презентации</w:t>
      </w:r>
    </w:p>
    <w:p w14:paraId="6A778419" w14:textId="77777777" w:rsidR="005365E6" w:rsidRPr="00FF0F31" w:rsidRDefault="00E50E4E" w:rsidP="003A1E28">
      <w:pPr>
        <w:widowControl/>
        <w:shd w:val="clear" w:color="auto" w:fill="FFFFFF"/>
        <w:autoSpaceDE/>
        <w:autoSpaceDN/>
        <w:adjustRightInd/>
        <w:spacing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Вся презентация должна </w:t>
      </w:r>
      <w:r w:rsidR="005365E6" w:rsidRPr="00FF0F31">
        <w:rPr>
          <w:sz w:val="28"/>
          <w:szCs w:val="28"/>
        </w:rPr>
        <w:t xml:space="preserve"> быть выдержана </w:t>
      </w:r>
      <w:r w:rsidR="005365E6" w:rsidRPr="00FF0F31">
        <w:rPr>
          <w:b/>
          <w:i/>
          <w:sz w:val="28"/>
          <w:szCs w:val="28"/>
        </w:rPr>
        <w:t>в едином стиле</w:t>
      </w:r>
      <w:r w:rsidR="005365E6" w:rsidRPr="00FF0F31">
        <w:rPr>
          <w:sz w:val="28"/>
          <w:szCs w:val="28"/>
        </w:rPr>
        <w:t xml:space="preserve">, на базе одного </w:t>
      </w:r>
      <w:r w:rsidR="005365E6" w:rsidRPr="00FF0F31">
        <w:rPr>
          <w:b/>
          <w:i/>
          <w:sz w:val="28"/>
          <w:szCs w:val="28"/>
        </w:rPr>
        <w:t>шаблона</w:t>
      </w:r>
      <w:r w:rsidR="005365E6" w:rsidRPr="00FF0F31">
        <w:rPr>
          <w:sz w:val="28"/>
          <w:szCs w:val="28"/>
        </w:rPr>
        <w:t>.</w:t>
      </w:r>
    </w:p>
    <w:p w14:paraId="0613B05E" w14:textId="77777777" w:rsidR="005365E6" w:rsidRPr="00FF0F31" w:rsidRDefault="005365E6" w:rsidP="003A1E28">
      <w:pPr>
        <w:widowControl/>
        <w:shd w:val="clear" w:color="auto" w:fill="FFFFFF"/>
        <w:autoSpaceDE/>
        <w:autoSpaceDN/>
        <w:adjustRightInd/>
        <w:spacing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Стиль включает в себя:</w:t>
      </w:r>
    </w:p>
    <w:p w14:paraId="3C61AE3C" w14:textId="77777777" w:rsidR="005365E6" w:rsidRPr="00FF0F31" w:rsidRDefault="005365E6" w:rsidP="00545A6E">
      <w:pPr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общую схему шаблона: способ размещения информационных блоков;</w:t>
      </w:r>
    </w:p>
    <w:p w14:paraId="0A661475" w14:textId="77777777" w:rsidR="005365E6" w:rsidRPr="00FF0F31" w:rsidRDefault="005365E6" w:rsidP="00545A6E">
      <w:pPr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общую цветовую схему дизайна слайда;</w:t>
      </w:r>
    </w:p>
    <w:p w14:paraId="092B8C1F" w14:textId="77777777" w:rsidR="005365E6" w:rsidRPr="00FF0F31" w:rsidRDefault="005365E6" w:rsidP="00545A6E">
      <w:pPr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цвет фона или фоновый рисунок, декоративный элемент небольшого размера и др.; </w:t>
      </w:r>
    </w:p>
    <w:p w14:paraId="66AB3CE7" w14:textId="77777777" w:rsidR="005365E6" w:rsidRPr="00FF0F31" w:rsidRDefault="005365E6" w:rsidP="00545A6E">
      <w:pPr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параметры шрифтов (гарнитура, цвет, размер) и их оформления (эффекты), используемых для различных типов текстовой информации (заголовки, основной текст, выделенный текст, гиперссылки, списки, подписи);</w:t>
      </w:r>
    </w:p>
    <w:p w14:paraId="524C5A3C" w14:textId="77777777" w:rsidR="005365E6" w:rsidRPr="00FF0F31" w:rsidRDefault="005365E6" w:rsidP="00545A6E">
      <w:pPr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способы оформления иллюстраций, схем, диаграмм, таблиц и др.</w:t>
      </w:r>
    </w:p>
    <w:p w14:paraId="562E945A" w14:textId="77777777" w:rsidR="004D7946" w:rsidRPr="00FF0F31" w:rsidRDefault="004D7946" w:rsidP="00736C01">
      <w:pPr>
        <w:widowControl/>
        <w:shd w:val="clear" w:color="auto" w:fill="FFFFFF"/>
        <w:autoSpaceDE/>
        <w:autoSpaceDN/>
        <w:adjustRightInd/>
        <w:spacing w:line="360" w:lineRule="auto"/>
        <w:ind w:left="1134" w:right="3" w:hanging="425"/>
        <w:jc w:val="both"/>
        <w:rPr>
          <w:b/>
          <w:sz w:val="28"/>
          <w:szCs w:val="28"/>
        </w:rPr>
      </w:pPr>
      <w:r w:rsidRPr="00FF0F31">
        <w:rPr>
          <w:b/>
          <w:sz w:val="28"/>
          <w:szCs w:val="28"/>
        </w:rPr>
        <w:t>Использование цвета</w:t>
      </w:r>
    </w:p>
    <w:p w14:paraId="53FE1164" w14:textId="77777777" w:rsidR="00FF0F31" w:rsidRDefault="004D7946" w:rsidP="003A1E28">
      <w:pPr>
        <w:pStyle w:val="ad"/>
        <w:tabs>
          <w:tab w:val="left" w:pos="993"/>
        </w:tabs>
        <w:spacing w:before="0" w:beforeAutospacing="0" w:after="0" w:afterAutospacing="0"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На одном слайде рекомендуется использовать не более трех цветов: один для фона, один для заголовка, один для текста. </w:t>
      </w:r>
    </w:p>
    <w:p w14:paraId="54EE1B38" w14:textId="77777777" w:rsidR="00FF0F31" w:rsidRDefault="004D7946" w:rsidP="003A1E28">
      <w:pPr>
        <w:pStyle w:val="ad"/>
        <w:tabs>
          <w:tab w:val="left" w:pos="993"/>
        </w:tabs>
        <w:spacing w:before="0" w:beforeAutospacing="0" w:after="0" w:afterAutospacing="0"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lastRenderedPageBreak/>
        <w:t xml:space="preserve">Для фона и текста используйте контрастные цвета. </w:t>
      </w:r>
    </w:p>
    <w:p w14:paraId="4D9710C7" w14:textId="77777777" w:rsidR="004D7946" w:rsidRPr="00FF0F31" w:rsidRDefault="004D7946" w:rsidP="003A1E28">
      <w:pPr>
        <w:pStyle w:val="ad"/>
        <w:tabs>
          <w:tab w:val="left" w:pos="993"/>
        </w:tabs>
        <w:spacing w:before="0" w:beforeAutospacing="0" w:after="0" w:afterAutospacing="0"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Обратите внимание на цвет гиперссылок (до и после использования). Таблица сочетаемости цветов в приложении.</w:t>
      </w:r>
    </w:p>
    <w:p w14:paraId="376B8F8A" w14:textId="77777777" w:rsidR="004D7946" w:rsidRPr="00FF0F31" w:rsidRDefault="004D7946" w:rsidP="00736C01">
      <w:pPr>
        <w:pStyle w:val="ad"/>
        <w:spacing w:before="0" w:beforeAutospacing="0" w:after="0" w:afterAutospacing="0" w:line="360" w:lineRule="auto"/>
        <w:ind w:right="3" w:firstLine="709"/>
        <w:jc w:val="both"/>
        <w:rPr>
          <w:b/>
          <w:sz w:val="28"/>
          <w:szCs w:val="28"/>
        </w:rPr>
      </w:pPr>
      <w:r w:rsidRPr="00FF0F31">
        <w:rPr>
          <w:b/>
          <w:sz w:val="28"/>
          <w:szCs w:val="28"/>
        </w:rPr>
        <w:t>Анимационные эффекты</w:t>
      </w:r>
    </w:p>
    <w:p w14:paraId="346E7487" w14:textId="77777777" w:rsidR="004D7946" w:rsidRPr="00FF0F31" w:rsidRDefault="004D7946" w:rsidP="00736C01">
      <w:pPr>
        <w:pStyle w:val="ad"/>
        <w:widowControl w:val="0"/>
        <w:spacing w:before="0" w:beforeAutospacing="0" w:after="0" w:afterAutospacing="0"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Используйте возможности компьютерной анимации для представления информации на слайде.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14:paraId="0C793F41" w14:textId="77777777" w:rsidR="004D7946" w:rsidRPr="00FF0F31" w:rsidRDefault="004D7946" w:rsidP="00736C01">
      <w:pPr>
        <w:spacing w:line="360" w:lineRule="auto"/>
        <w:ind w:right="3" w:firstLine="720"/>
        <w:rPr>
          <w:b/>
          <w:sz w:val="28"/>
          <w:szCs w:val="28"/>
        </w:rPr>
      </w:pPr>
      <w:r w:rsidRPr="00FF0F31">
        <w:rPr>
          <w:b/>
          <w:sz w:val="28"/>
          <w:szCs w:val="28"/>
        </w:rPr>
        <w:t>Правила использования текстовой информации</w:t>
      </w:r>
    </w:p>
    <w:p w14:paraId="227C5CC8" w14:textId="77777777" w:rsidR="004D7946" w:rsidRPr="00FF0F31" w:rsidRDefault="004D7946" w:rsidP="00072A43">
      <w:pPr>
        <w:spacing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Рекомендуется:</w:t>
      </w:r>
    </w:p>
    <w:p w14:paraId="18003907" w14:textId="77777777" w:rsidR="004D7946" w:rsidRPr="00FF0F31" w:rsidRDefault="004D7946" w:rsidP="00545A6E">
      <w:pPr>
        <w:widowControl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сжатость и краткость изложения, максимальная информативность текста: короткие тезисы, даты, имена, термины</w:t>
      </w:r>
      <w:r w:rsidR="003A1E28">
        <w:rPr>
          <w:sz w:val="28"/>
          <w:szCs w:val="28"/>
        </w:rPr>
        <w:t xml:space="preserve"> -</w:t>
      </w:r>
      <w:r w:rsidRPr="00FF0F31">
        <w:rPr>
          <w:sz w:val="28"/>
          <w:szCs w:val="28"/>
        </w:rPr>
        <w:t xml:space="preserve"> главные моменты опорного конспекта;</w:t>
      </w:r>
    </w:p>
    <w:p w14:paraId="5B98893F" w14:textId="77777777" w:rsidR="004D7946" w:rsidRPr="00FF0F31" w:rsidRDefault="004D7946" w:rsidP="00545A6E">
      <w:pPr>
        <w:widowControl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использование коротких слов и предложений, минимум предлогов, наречий, прилагательных;</w:t>
      </w:r>
    </w:p>
    <w:p w14:paraId="05D62F93" w14:textId="77777777" w:rsidR="004D7946" w:rsidRPr="00FF0F31" w:rsidRDefault="004D7946" w:rsidP="00545A6E">
      <w:pPr>
        <w:widowControl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использование нумерованных и маркированных списков вместо сплошного текста;</w:t>
      </w:r>
    </w:p>
    <w:p w14:paraId="04EBCD48" w14:textId="77777777" w:rsidR="004D7946" w:rsidRPr="00FF0F31" w:rsidRDefault="004D7946" w:rsidP="00545A6E">
      <w:pPr>
        <w:widowControl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использование табличного (матричного) формата предъявления материала, который позволяет представить материал в компактной форме и наглядно показать связи между различными понятиями;</w:t>
      </w:r>
    </w:p>
    <w:p w14:paraId="652F0371" w14:textId="77777777" w:rsidR="004D7946" w:rsidRPr="00FF0F31" w:rsidRDefault="004D7946" w:rsidP="00545A6E">
      <w:pPr>
        <w:widowControl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выполнение </w:t>
      </w:r>
      <w:hyperlink r:id="rId11" w:history="1">
        <w:r w:rsidRPr="00FF0F31">
          <w:rPr>
            <w:sz w:val="28"/>
            <w:szCs w:val="28"/>
          </w:rPr>
          <w:t>общих правил оформления текста</w:t>
        </w:r>
      </w:hyperlink>
      <w:r w:rsidRPr="00FF0F31">
        <w:rPr>
          <w:sz w:val="28"/>
          <w:szCs w:val="28"/>
        </w:rPr>
        <w:t>;</w:t>
      </w:r>
    </w:p>
    <w:p w14:paraId="57A40068" w14:textId="77777777" w:rsidR="004D7946" w:rsidRPr="00FF0F31" w:rsidRDefault="004D7946" w:rsidP="00545A6E">
      <w:pPr>
        <w:widowControl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тщательное выравнивание текста, буквиц, маркеров списков;</w:t>
      </w:r>
    </w:p>
    <w:p w14:paraId="49B0875F" w14:textId="77777777" w:rsidR="004D7946" w:rsidRPr="00FF0F31" w:rsidRDefault="004D7946" w:rsidP="00545A6E">
      <w:pPr>
        <w:widowControl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горизонтальное расположение текстовой информации, в т.ч. и в таблицах;</w:t>
      </w:r>
    </w:p>
    <w:p w14:paraId="14462F71" w14:textId="77777777" w:rsidR="004D7946" w:rsidRPr="00FF0F31" w:rsidRDefault="004D7946" w:rsidP="00545A6E">
      <w:pPr>
        <w:widowControl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каждому положению, идее должен быть отведен отдельный абзац текста;</w:t>
      </w:r>
    </w:p>
    <w:p w14:paraId="6396B30D" w14:textId="77777777" w:rsidR="004D7946" w:rsidRPr="00FF0F31" w:rsidRDefault="004D7946" w:rsidP="00545A6E">
      <w:pPr>
        <w:widowControl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основную идею абзаца располагать в самом начале — в первой строке абзаца (это связано с тем, что лучше всего запоминаются первая и последняя мысли абзаца);</w:t>
      </w:r>
    </w:p>
    <w:p w14:paraId="275FF1FC" w14:textId="77777777" w:rsidR="004D7946" w:rsidRDefault="004D7946" w:rsidP="00545A6E">
      <w:pPr>
        <w:widowControl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lastRenderedPageBreak/>
        <w:t>идеально, если на слайде только заголовок, изображение (фотография, рисунок, диаграмма, схема, таблица и т.п.) и подпись к ней.</w:t>
      </w:r>
    </w:p>
    <w:p w14:paraId="26D3187B" w14:textId="77777777" w:rsidR="004D7946" w:rsidRPr="00FF0F31" w:rsidRDefault="004D7946" w:rsidP="00736C01">
      <w:pPr>
        <w:tabs>
          <w:tab w:val="left" w:pos="3476"/>
        </w:tabs>
        <w:spacing w:line="360" w:lineRule="auto"/>
        <w:ind w:right="3" w:firstLine="709"/>
        <w:rPr>
          <w:b/>
          <w:sz w:val="28"/>
          <w:szCs w:val="28"/>
        </w:rPr>
      </w:pPr>
      <w:r w:rsidRPr="00FF0F31">
        <w:rPr>
          <w:b/>
          <w:sz w:val="28"/>
          <w:szCs w:val="28"/>
        </w:rPr>
        <w:t>Расположение информации на странице</w:t>
      </w:r>
    </w:p>
    <w:p w14:paraId="0B5EE88D" w14:textId="77777777" w:rsidR="004D7946" w:rsidRPr="00FF0F31" w:rsidRDefault="004D7946" w:rsidP="00736C01">
      <w:pPr>
        <w:tabs>
          <w:tab w:val="left" w:pos="3476"/>
        </w:tabs>
        <w:spacing w:line="360" w:lineRule="auto"/>
        <w:ind w:right="3" w:firstLine="709"/>
        <w:jc w:val="both"/>
        <w:rPr>
          <w:color w:val="333333"/>
          <w:sz w:val="28"/>
          <w:szCs w:val="28"/>
        </w:rPr>
      </w:pPr>
      <w:r w:rsidRPr="00FF0F31">
        <w:rPr>
          <w:sz w:val="28"/>
          <w:szCs w:val="28"/>
        </w:rPr>
        <w:t>Предпочтительно горизонтальное расположение информации. Наиболее важная</w:t>
      </w:r>
      <w:r w:rsidRPr="00FF0F31">
        <w:rPr>
          <w:color w:val="333333"/>
          <w:sz w:val="28"/>
          <w:szCs w:val="28"/>
        </w:rPr>
        <w:t xml:space="preserve"> информация должна располагаться в центре экрана. Если на слайде располагается картинка, надпись должна располагается  под ней.</w:t>
      </w:r>
    </w:p>
    <w:p w14:paraId="530C0FBC" w14:textId="77777777" w:rsidR="004D7946" w:rsidRPr="00FF0F31" w:rsidRDefault="00E50E4E" w:rsidP="00736C01">
      <w:pPr>
        <w:tabs>
          <w:tab w:val="left" w:pos="3476"/>
        </w:tabs>
        <w:spacing w:line="360" w:lineRule="auto"/>
        <w:ind w:right="3" w:firstLine="709"/>
        <w:rPr>
          <w:b/>
          <w:sz w:val="28"/>
          <w:szCs w:val="28"/>
        </w:rPr>
      </w:pPr>
      <w:r w:rsidRPr="00FF0F31">
        <w:rPr>
          <w:b/>
          <w:sz w:val="28"/>
          <w:szCs w:val="28"/>
        </w:rPr>
        <w:t xml:space="preserve">Правила использования шрифтов </w:t>
      </w:r>
      <w:r w:rsidR="00173D6C" w:rsidRPr="00FF0F31">
        <w:rPr>
          <w:b/>
          <w:sz w:val="28"/>
          <w:szCs w:val="28"/>
        </w:rPr>
        <w:t>и нумерация слайдов</w:t>
      </w:r>
    </w:p>
    <w:p w14:paraId="10C48713" w14:textId="77777777" w:rsidR="00173D6C" w:rsidRPr="00FF0F31" w:rsidRDefault="00E50E4E" w:rsidP="003A1E28">
      <w:pPr>
        <w:spacing w:line="360" w:lineRule="auto"/>
        <w:ind w:left="142" w:right="3" w:firstLine="567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При выборе </w:t>
      </w:r>
      <w:r w:rsidRPr="00FF0F31">
        <w:rPr>
          <w:b/>
          <w:i/>
          <w:sz w:val="28"/>
          <w:szCs w:val="28"/>
        </w:rPr>
        <w:t>шрифтов</w:t>
      </w:r>
      <w:r w:rsidRPr="00FF0F31">
        <w:rPr>
          <w:sz w:val="28"/>
          <w:szCs w:val="28"/>
        </w:rPr>
        <w:t xml:space="preserve"> для представления вербальной информации презентации следует учитывать следующие правила:</w:t>
      </w:r>
      <w:r w:rsidR="00173D6C" w:rsidRPr="00FF0F31">
        <w:rPr>
          <w:sz w:val="28"/>
          <w:szCs w:val="28"/>
        </w:rPr>
        <w:t xml:space="preserve"> </w:t>
      </w:r>
    </w:p>
    <w:p w14:paraId="5E7EAD55" w14:textId="77777777" w:rsidR="00E50E4E" w:rsidRPr="00FF0F31" w:rsidRDefault="00173D6C" w:rsidP="003A1E28">
      <w:pPr>
        <w:spacing w:line="360" w:lineRule="auto"/>
        <w:ind w:left="142" w:right="3" w:firstLine="567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Все слайды (кроме первого) должны содержать порядковый номер, расположенный в правом верхнем углу (размер шрифта – не менее 20 пт)</w:t>
      </w:r>
      <w:r w:rsidR="003A1E28">
        <w:rPr>
          <w:sz w:val="28"/>
          <w:szCs w:val="28"/>
        </w:rPr>
        <w:t>.</w:t>
      </w:r>
    </w:p>
    <w:p w14:paraId="3CCC7005" w14:textId="77777777" w:rsidR="00E50E4E" w:rsidRPr="00FF0F31" w:rsidRDefault="00E50E4E" w:rsidP="003A1E28">
      <w:pPr>
        <w:widowControl/>
        <w:shd w:val="clear" w:color="auto" w:fill="FFFFFF"/>
        <w:autoSpaceDE/>
        <w:autoSpaceDN/>
        <w:adjustRightInd/>
        <w:spacing w:line="360" w:lineRule="auto"/>
        <w:ind w:left="142" w:right="3" w:firstLine="567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Не рекомендуется смешивать разные </w:t>
      </w:r>
      <w:r w:rsidRPr="00FF0F31">
        <w:rPr>
          <w:i/>
          <w:sz w:val="28"/>
          <w:szCs w:val="28"/>
        </w:rPr>
        <w:t>типы шрифтов</w:t>
      </w:r>
      <w:r w:rsidRPr="00FF0F31">
        <w:rPr>
          <w:sz w:val="28"/>
          <w:szCs w:val="28"/>
        </w:rPr>
        <w:t xml:space="preserve"> в одной презентации.</w:t>
      </w:r>
    </w:p>
    <w:p w14:paraId="09F23700" w14:textId="77777777" w:rsidR="00173D6C" w:rsidRPr="00FF0F31" w:rsidRDefault="00173D6C" w:rsidP="003A1E28">
      <w:pPr>
        <w:widowControl/>
        <w:shd w:val="clear" w:color="auto" w:fill="FFFFFF"/>
        <w:autoSpaceDE/>
        <w:autoSpaceDN/>
        <w:adjustRightInd/>
        <w:spacing w:line="360" w:lineRule="auto"/>
        <w:ind w:left="142" w:right="3" w:firstLine="567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Для заголовков – 24-36 пунктов</w:t>
      </w:r>
      <w:r w:rsidR="003A1E28">
        <w:rPr>
          <w:sz w:val="28"/>
          <w:szCs w:val="28"/>
        </w:rPr>
        <w:t>.</w:t>
      </w:r>
    </w:p>
    <w:p w14:paraId="2C34C3E8" w14:textId="77777777" w:rsidR="00173D6C" w:rsidRPr="00FF0F31" w:rsidRDefault="00173D6C" w:rsidP="003A1E28">
      <w:pPr>
        <w:widowControl/>
        <w:shd w:val="clear" w:color="auto" w:fill="FFFFFF"/>
        <w:autoSpaceDE/>
        <w:autoSpaceDN/>
        <w:adjustRightInd/>
        <w:spacing w:line="360" w:lineRule="auto"/>
        <w:ind w:left="142" w:right="3" w:firstLine="567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Для информации – не менее 18 и не более 32 пунктов. Оптимально -  24 пункта.</w:t>
      </w:r>
    </w:p>
    <w:p w14:paraId="7F4C6B00" w14:textId="77777777" w:rsidR="00E50E4E" w:rsidRPr="00FF0F31" w:rsidRDefault="003A1E28" w:rsidP="003A1E28">
      <w:pPr>
        <w:widowControl/>
        <w:shd w:val="clear" w:color="auto" w:fill="FFFFFF"/>
        <w:autoSpaceDE/>
        <w:autoSpaceDN/>
        <w:adjustRightInd/>
        <w:spacing w:line="360" w:lineRule="auto"/>
        <w:ind w:left="142" w:right="3" w:firstLine="567"/>
        <w:jc w:val="both"/>
        <w:rPr>
          <w:sz w:val="28"/>
          <w:szCs w:val="28"/>
        </w:rPr>
      </w:pPr>
      <w:r w:rsidRPr="003A1E28">
        <w:rPr>
          <w:sz w:val="28"/>
          <w:szCs w:val="28"/>
        </w:rPr>
        <w:t>Ш</w:t>
      </w:r>
      <w:r w:rsidR="00E50E4E" w:rsidRPr="003A1E28">
        <w:rPr>
          <w:sz w:val="28"/>
          <w:szCs w:val="28"/>
        </w:rPr>
        <w:t xml:space="preserve">рифты без засечек (типа </w:t>
      </w:r>
      <w:r w:rsidR="00E50E4E" w:rsidRPr="003A1E28">
        <w:rPr>
          <w:sz w:val="28"/>
          <w:szCs w:val="28"/>
          <w:lang w:val="en-US"/>
        </w:rPr>
        <w:t>Arial</w:t>
      </w:r>
      <w:r w:rsidR="00E50E4E" w:rsidRPr="003A1E28">
        <w:rPr>
          <w:sz w:val="28"/>
          <w:szCs w:val="28"/>
        </w:rPr>
        <w:t xml:space="preserve">, </w:t>
      </w:r>
      <w:r w:rsidR="00E50E4E" w:rsidRPr="003A1E28">
        <w:rPr>
          <w:sz w:val="28"/>
          <w:szCs w:val="28"/>
          <w:lang w:val="en-US"/>
        </w:rPr>
        <w:t>Tahoma</w:t>
      </w:r>
      <w:r w:rsidR="00E50E4E" w:rsidRPr="003A1E28">
        <w:rPr>
          <w:sz w:val="28"/>
          <w:szCs w:val="28"/>
        </w:rPr>
        <w:t xml:space="preserve">, </w:t>
      </w:r>
      <w:r w:rsidR="00E50E4E" w:rsidRPr="003A1E28">
        <w:rPr>
          <w:sz w:val="28"/>
          <w:szCs w:val="28"/>
          <w:lang w:val="en-US"/>
        </w:rPr>
        <w:t>Verdana</w:t>
      </w:r>
      <w:r w:rsidR="00E50E4E" w:rsidRPr="003A1E28">
        <w:rPr>
          <w:sz w:val="28"/>
          <w:szCs w:val="28"/>
        </w:rPr>
        <w:t xml:space="preserve"> и т.п.) легче читать с</w:t>
      </w:r>
      <w:r w:rsidR="00E50E4E" w:rsidRPr="00FF0F31">
        <w:rPr>
          <w:sz w:val="28"/>
          <w:szCs w:val="28"/>
        </w:rPr>
        <w:t xml:space="preserve"> большого рас</w:t>
      </w:r>
      <w:r>
        <w:rPr>
          <w:sz w:val="28"/>
          <w:szCs w:val="28"/>
        </w:rPr>
        <w:t>стояния, чем шрифты с засечками.</w:t>
      </w:r>
    </w:p>
    <w:p w14:paraId="31B1E965" w14:textId="77777777" w:rsidR="00A54D72" w:rsidRPr="00FF0F31" w:rsidRDefault="00A54D72" w:rsidP="003A1E28">
      <w:pPr>
        <w:widowControl/>
        <w:shd w:val="clear" w:color="auto" w:fill="FFFFFF"/>
        <w:autoSpaceDE/>
        <w:autoSpaceDN/>
        <w:adjustRightInd/>
        <w:spacing w:line="360" w:lineRule="auto"/>
        <w:ind w:left="142" w:right="3" w:firstLine="567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Для выделения информации следует использовать </w:t>
      </w:r>
      <w:r w:rsidRPr="00FF0F31">
        <w:rPr>
          <w:i/>
          <w:sz w:val="28"/>
          <w:szCs w:val="28"/>
        </w:rPr>
        <w:t>цвет</w:t>
      </w:r>
      <w:r w:rsidRPr="00FF0F31">
        <w:rPr>
          <w:sz w:val="28"/>
          <w:szCs w:val="28"/>
        </w:rPr>
        <w:t xml:space="preserve">, </w:t>
      </w:r>
      <w:r w:rsidRPr="00FF0F31">
        <w:rPr>
          <w:i/>
          <w:sz w:val="28"/>
          <w:szCs w:val="28"/>
        </w:rPr>
        <w:t>жирный</w:t>
      </w:r>
      <w:r w:rsidRPr="00FF0F31">
        <w:rPr>
          <w:sz w:val="28"/>
          <w:szCs w:val="28"/>
        </w:rPr>
        <w:t xml:space="preserve"> и/или </w:t>
      </w:r>
      <w:r w:rsidRPr="00FF0F31">
        <w:rPr>
          <w:i/>
          <w:sz w:val="28"/>
          <w:szCs w:val="28"/>
        </w:rPr>
        <w:t>курсивный</w:t>
      </w:r>
      <w:r w:rsidRPr="00FF0F31">
        <w:rPr>
          <w:sz w:val="28"/>
          <w:szCs w:val="28"/>
        </w:rPr>
        <w:t xml:space="preserve"> шрифт.</w:t>
      </w:r>
    </w:p>
    <w:p w14:paraId="11538E0D" w14:textId="77777777" w:rsidR="00A54D72" w:rsidRPr="00FF0F31" w:rsidRDefault="00A54D72" w:rsidP="003A1E28">
      <w:pPr>
        <w:widowControl/>
        <w:shd w:val="clear" w:color="auto" w:fill="FFFFFF"/>
        <w:autoSpaceDE/>
        <w:autoSpaceDN/>
        <w:adjustRightInd/>
        <w:spacing w:line="360" w:lineRule="auto"/>
        <w:ind w:left="142" w:right="3" w:firstLine="567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Выделение </w:t>
      </w:r>
      <w:r w:rsidRPr="00FF0F31">
        <w:rPr>
          <w:sz w:val="28"/>
          <w:szCs w:val="28"/>
          <w:u w:val="single"/>
        </w:rPr>
        <w:t>подчеркиванием</w:t>
      </w:r>
      <w:r w:rsidRPr="00FF0F31">
        <w:rPr>
          <w:sz w:val="28"/>
          <w:szCs w:val="28"/>
        </w:rPr>
        <w:t xml:space="preserve"> обычно ассоциируется с </w:t>
      </w:r>
      <w:r w:rsidRPr="00FF0F31">
        <w:rPr>
          <w:i/>
          <w:sz w:val="28"/>
          <w:szCs w:val="28"/>
        </w:rPr>
        <w:t>гиперссылкой</w:t>
      </w:r>
      <w:r w:rsidRPr="00FF0F31">
        <w:rPr>
          <w:sz w:val="28"/>
          <w:szCs w:val="28"/>
        </w:rPr>
        <w:t>, поэтому использовать его для иных целей не рекомендуется.</w:t>
      </w:r>
    </w:p>
    <w:p w14:paraId="4D7D51B4" w14:textId="77777777" w:rsidR="00A54D72" w:rsidRPr="00FF0F31" w:rsidRDefault="00A54D72" w:rsidP="00264735">
      <w:pPr>
        <w:widowControl/>
        <w:shd w:val="clear" w:color="auto" w:fill="FFFFFF"/>
        <w:autoSpaceDE/>
        <w:autoSpaceDN/>
        <w:adjustRightInd/>
        <w:spacing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Нельзя злоупотреблять прописными буквами (они читаются хуже строчных)</w:t>
      </w:r>
      <w:r w:rsidR="00CB67BF">
        <w:rPr>
          <w:sz w:val="28"/>
          <w:szCs w:val="28"/>
        </w:rPr>
        <w:t>.</w:t>
      </w:r>
    </w:p>
    <w:p w14:paraId="5BB43D15" w14:textId="77777777" w:rsidR="00E50E4E" w:rsidRPr="00FF0F31" w:rsidRDefault="00E50E4E" w:rsidP="00264735">
      <w:pPr>
        <w:widowControl/>
        <w:shd w:val="clear" w:color="auto" w:fill="FFFFFF"/>
        <w:autoSpaceDE/>
        <w:autoSpaceDN/>
        <w:adjustRightInd/>
        <w:spacing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Текст должен быть читабельным (его должно быть легко прочитать с самого дальнего места).</w:t>
      </w:r>
    </w:p>
    <w:p w14:paraId="2C982E8A" w14:textId="77777777" w:rsidR="00A54D72" w:rsidRPr="00FF0F31" w:rsidRDefault="00A54D72" w:rsidP="00264735">
      <w:pPr>
        <w:widowControl/>
        <w:shd w:val="clear" w:color="auto" w:fill="FFFFFF"/>
        <w:autoSpaceDE/>
        <w:autoSpaceDN/>
        <w:adjustRightInd/>
        <w:spacing w:line="360" w:lineRule="auto"/>
        <w:ind w:right="3" w:firstLine="709"/>
        <w:rPr>
          <w:b/>
          <w:sz w:val="28"/>
          <w:szCs w:val="28"/>
        </w:rPr>
      </w:pPr>
      <w:r w:rsidRPr="00FF0F31">
        <w:rPr>
          <w:b/>
          <w:sz w:val="28"/>
          <w:szCs w:val="28"/>
        </w:rPr>
        <w:t>Способы выделения информации</w:t>
      </w:r>
    </w:p>
    <w:p w14:paraId="653E2ACA" w14:textId="77777777" w:rsidR="00A54D72" w:rsidRPr="00FF0F31" w:rsidRDefault="00A54D72" w:rsidP="00264735">
      <w:pPr>
        <w:spacing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При использовании графики в презентации следует выполнять следующие правила и рекомендации, обусловленные законами восприятия </w:t>
      </w:r>
      <w:r w:rsidRPr="00FF0F31">
        <w:rPr>
          <w:sz w:val="28"/>
          <w:szCs w:val="28"/>
        </w:rPr>
        <w:lastRenderedPageBreak/>
        <w:t>человеком зрительной информации:</w:t>
      </w:r>
    </w:p>
    <w:p w14:paraId="1CFC6C3D" w14:textId="77777777" w:rsidR="00A54D72" w:rsidRPr="00FF0F31" w:rsidRDefault="00A54D72" w:rsidP="00264735">
      <w:pPr>
        <w:widowControl/>
        <w:shd w:val="clear" w:color="auto" w:fill="FFFFFF"/>
        <w:autoSpaceDE/>
        <w:autoSpaceDN/>
        <w:adjustRightInd/>
        <w:spacing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Графика (рисунки, фотографии, диаграммы, схемы) должна органично дополнять текстовую информацию или передавать ее в более наглядном виде.</w:t>
      </w:r>
    </w:p>
    <w:p w14:paraId="1AD1265F" w14:textId="77777777" w:rsidR="00A54D72" w:rsidRPr="00FF0F31" w:rsidRDefault="00A54D72" w:rsidP="00264735">
      <w:pPr>
        <w:widowControl/>
        <w:shd w:val="clear" w:color="auto" w:fill="FFFFFF"/>
        <w:autoSpaceDE/>
        <w:autoSpaceDN/>
        <w:adjustRightInd/>
        <w:spacing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Каждое изображение должно нести смысл: желательно избегать в презентации рисунков, не несущих смысловой нагрузки, если они не являются частью стилевого оформления.</w:t>
      </w:r>
    </w:p>
    <w:p w14:paraId="64B9C58E" w14:textId="77777777" w:rsidR="00A54D72" w:rsidRPr="00FF0F31" w:rsidRDefault="00A54D72" w:rsidP="00264735">
      <w:pPr>
        <w:widowControl/>
        <w:shd w:val="clear" w:color="auto" w:fill="FFFFFF"/>
        <w:autoSpaceDE/>
        <w:autoSpaceDN/>
        <w:adjustRightInd/>
        <w:spacing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>Цвет графических изображений не должен резко контрастировать с общим стилевым оформлением слайда.</w:t>
      </w:r>
    </w:p>
    <w:p w14:paraId="45DCB785" w14:textId="77777777" w:rsidR="00A54D72" w:rsidRPr="00FF0F31" w:rsidRDefault="00A54D72" w:rsidP="00264735">
      <w:pPr>
        <w:widowControl/>
        <w:shd w:val="clear" w:color="auto" w:fill="FFFFFF"/>
        <w:autoSpaceDE/>
        <w:autoSpaceDN/>
        <w:adjustRightInd/>
        <w:spacing w:line="360" w:lineRule="auto"/>
        <w:ind w:right="3" w:firstLine="709"/>
        <w:jc w:val="both"/>
        <w:rPr>
          <w:sz w:val="28"/>
          <w:szCs w:val="28"/>
        </w:rPr>
      </w:pPr>
      <w:r w:rsidRPr="00FF0F31">
        <w:rPr>
          <w:sz w:val="28"/>
          <w:szCs w:val="28"/>
        </w:rPr>
        <w:t xml:space="preserve">Необходимо использовать изображения </w:t>
      </w:r>
      <w:r w:rsidRPr="00FF0F31">
        <w:rPr>
          <w:b/>
          <w:sz w:val="28"/>
          <w:szCs w:val="28"/>
        </w:rPr>
        <w:t>только хорошего качества</w:t>
      </w:r>
      <w:r w:rsidRPr="00FF0F31">
        <w:rPr>
          <w:sz w:val="28"/>
          <w:szCs w:val="28"/>
        </w:rPr>
        <w:t xml:space="preserve">. Для этого все изображения, помещаемые в презентацию, должны быть предварительно </w:t>
      </w:r>
      <w:r w:rsidRPr="00FF0F31">
        <w:rPr>
          <w:b/>
          <w:sz w:val="28"/>
          <w:szCs w:val="28"/>
        </w:rPr>
        <w:t>подготовлены</w:t>
      </w:r>
      <w:r w:rsidRPr="00FF0F31">
        <w:rPr>
          <w:sz w:val="28"/>
          <w:szCs w:val="28"/>
        </w:rPr>
        <w:t xml:space="preserve"> в графическом редакторе.</w:t>
      </w:r>
    </w:p>
    <w:p w14:paraId="3F79487A" w14:textId="77777777" w:rsidR="00FF0F31" w:rsidRPr="00FF0F31" w:rsidRDefault="00A54D72" w:rsidP="00264735">
      <w:pPr>
        <w:spacing w:line="360" w:lineRule="auto"/>
        <w:ind w:right="3" w:firstLine="709"/>
        <w:jc w:val="both"/>
        <w:rPr>
          <w:b/>
          <w:bCs/>
          <w:iCs/>
          <w:sz w:val="28"/>
        </w:rPr>
      </w:pPr>
      <w:r w:rsidRPr="00FF0F31">
        <w:rPr>
          <w:sz w:val="28"/>
          <w:szCs w:val="28"/>
        </w:rPr>
        <w:t>Учет указанных особенностей конструирования и оформления презентации в значительной степени влияет на эффективность восприятия представленной в ней информации.</w:t>
      </w:r>
    </w:p>
    <w:p w14:paraId="2ADE3E06" w14:textId="77777777" w:rsidR="00FF0F31" w:rsidRPr="00FF0F31" w:rsidRDefault="00FF0F31" w:rsidP="00264735">
      <w:pPr>
        <w:tabs>
          <w:tab w:val="left" w:pos="993"/>
        </w:tabs>
        <w:spacing w:line="360" w:lineRule="auto"/>
        <w:ind w:right="3" w:firstLine="709"/>
        <w:rPr>
          <w:b/>
          <w:bCs/>
          <w:iCs/>
          <w:sz w:val="28"/>
        </w:rPr>
      </w:pPr>
      <w:r w:rsidRPr="00FF0F31">
        <w:rPr>
          <w:b/>
          <w:bCs/>
          <w:iCs/>
          <w:sz w:val="28"/>
        </w:rPr>
        <w:t>Критерии оценивания индивидуального  проекта</w:t>
      </w:r>
    </w:p>
    <w:p w14:paraId="2AFE2D85" w14:textId="77777777" w:rsidR="00FF0F31" w:rsidRPr="00FF0F31" w:rsidRDefault="00FF0F31" w:rsidP="00264735">
      <w:pPr>
        <w:widowControl/>
        <w:tabs>
          <w:tab w:val="left" w:pos="993"/>
        </w:tabs>
        <w:autoSpaceDE/>
        <w:autoSpaceDN/>
        <w:adjustRightInd/>
        <w:spacing w:line="360" w:lineRule="auto"/>
        <w:ind w:right="3" w:firstLine="709"/>
        <w:jc w:val="both"/>
        <w:rPr>
          <w:sz w:val="28"/>
        </w:rPr>
      </w:pPr>
      <w:r w:rsidRPr="00FF0F31">
        <w:rPr>
          <w:sz w:val="28"/>
        </w:rPr>
        <w:t>Представленный для составления отзыва проект оценивается в соответствие с критериями:</w:t>
      </w:r>
    </w:p>
    <w:p w14:paraId="742509C6" w14:textId="77777777" w:rsidR="00FF0F31" w:rsidRPr="00FF0F31" w:rsidRDefault="00FF0F31" w:rsidP="00264735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</w:rPr>
      </w:pPr>
      <w:r w:rsidRPr="00FF0F31">
        <w:rPr>
          <w:sz w:val="28"/>
        </w:rPr>
        <w:t xml:space="preserve">актуальность и практическая значимость темы, </w:t>
      </w:r>
    </w:p>
    <w:p w14:paraId="4BF4F58D" w14:textId="77777777" w:rsidR="00FF0F31" w:rsidRPr="00FF0F31" w:rsidRDefault="00FF0F31" w:rsidP="00264735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</w:rPr>
      </w:pPr>
      <w:r w:rsidRPr="00FF0F31">
        <w:rPr>
          <w:sz w:val="28"/>
        </w:rPr>
        <w:t>соответствие темы ее содержанию,</w:t>
      </w:r>
    </w:p>
    <w:p w14:paraId="0F7D0F8C" w14:textId="77777777" w:rsidR="00FF0F31" w:rsidRPr="00FF0F31" w:rsidRDefault="00FF0F31" w:rsidP="00264735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</w:rPr>
      </w:pPr>
      <w:r w:rsidRPr="00FF0F31">
        <w:rPr>
          <w:sz w:val="28"/>
        </w:rPr>
        <w:t>степень самостоятельности и глубины аналитических выкладок во вводной и заключительной частях,</w:t>
      </w:r>
    </w:p>
    <w:p w14:paraId="4BCA21DC" w14:textId="77777777" w:rsidR="00FF0F31" w:rsidRPr="00FF0F31" w:rsidRDefault="00FF0F31" w:rsidP="00264735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</w:rPr>
      </w:pPr>
      <w:r w:rsidRPr="00FF0F31">
        <w:rPr>
          <w:sz w:val="28"/>
        </w:rPr>
        <w:t>уровень творчества, оригинальность подходов, решений,</w:t>
      </w:r>
    </w:p>
    <w:p w14:paraId="2481D103" w14:textId="77777777" w:rsidR="00FF0F31" w:rsidRPr="00FF0F31" w:rsidRDefault="00FF0F31" w:rsidP="00264735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right="3" w:firstLine="709"/>
        <w:jc w:val="both"/>
        <w:rPr>
          <w:sz w:val="28"/>
        </w:rPr>
      </w:pPr>
      <w:r w:rsidRPr="00FF0F31">
        <w:rPr>
          <w:sz w:val="28"/>
        </w:rPr>
        <w:t>аргументированность предлагаемых решений выводов,</w:t>
      </w:r>
    </w:p>
    <w:p w14:paraId="233C1CA2" w14:textId="77777777" w:rsidR="00FF0F31" w:rsidRPr="00FF0F31" w:rsidRDefault="00FF0F31" w:rsidP="00545A6E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right="3" w:firstLine="720"/>
        <w:jc w:val="both"/>
        <w:rPr>
          <w:sz w:val="28"/>
        </w:rPr>
      </w:pPr>
      <w:r w:rsidRPr="00FF0F31">
        <w:rPr>
          <w:sz w:val="28"/>
        </w:rPr>
        <w:t>объем исследованной литературы и других источников информации,</w:t>
      </w:r>
    </w:p>
    <w:p w14:paraId="542343B3" w14:textId="77777777" w:rsidR="00FF0F31" w:rsidRDefault="00FF0F31" w:rsidP="00545A6E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right="3" w:firstLine="720"/>
        <w:jc w:val="both"/>
        <w:rPr>
          <w:sz w:val="28"/>
        </w:rPr>
      </w:pPr>
      <w:r w:rsidRPr="00FF0F31">
        <w:rPr>
          <w:sz w:val="28"/>
        </w:rPr>
        <w:t>четкость, стиль и грамотность изложения, соблюдение требований к оформлению  проекта.</w:t>
      </w:r>
    </w:p>
    <w:p w14:paraId="67E9037D" w14:textId="77777777" w:rsidR="00EB625C" w:rsidRPr="00EB625C" w:rsidRDefault="00EB625C" w:rsidP="00545A6E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right="3" w:firstLine="720"/>
        <w:jc w:val="both"/>
        <w:rPr>
          <w:sz w:val="28"/>
        </w:rPr>
      </w:pPr>
      <w:r w:rsidRPr="00EB625C">
        <w:rPr>
          <w:sz w:val="28"/>
        </w:rPr>
        <w:t>соблюдение структуры выступления,</w:t>
      </w:r>
    </w:p>
    <w:p w14:paraId="7137CDF7" w14:textId="77777777" w:rsidR="00EB625C" w:rsidRDefault="00EB625C" w:rsidP="00545A6E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right="3" w:firstLine="720"/>
        <w:jc w:val="both"/>
        <w:rPr>
          <w:sz w:val="28"/>
        </w:rPr>
      </w:pPr>
      <w:r w:rsidRPr="00EB625C">
        <w:rPr>
          <w:sz w:val="28"/>
        </w:rPr>
        <w:t>соблюдение регламента,</w:t>
      </w:r>
    </w:p>
    <w:p w14:paraId="04E56ABB" w14:textId="77777777" w:rsidR="00EB625C" w:rsidRPr="00EB625C" w:rsidRDefault="00EB625C" w:rsidP="00545A6E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360" w:lineRule="auto"/>
        <w:ind w:left="0" w:right="3" w:firstLine="720"/>
        <w:jc w:val="both"/>
        <w:rPr>
          <w:sz w:val="28"/>
        </w:rPr>
      </w:pPr>
      <w:r w:rsidRPr="00EB625C">
        <w:rPr>
          <w:sz w:val="28"/>
        </w:rPr>
        <w:lastRenderedPageBreak/>
        <w:t>умение завоевать внимание аудитории и поддерживать его на протяжении всего выступления</w:t>
      </w:r>
    </w:p>
    <w:p w14:paraId="703C2DEB" w14:textId="77777777" w:rsidR="00FF0F31" w:rsidRDefault="00FF0F31" w:rsidP="00736C01">
      <w:pPr>
        <w:tabs>
          <w:tab w:val="left" w:pos="993"/>
        </w:tabs>
        <w:spacing w:line="360" w:lineRule="auto"/>
        <w:ind w:right="3"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Работа оценивается дифференцированно с учетом качества ее выполнения, содержательности выступления и ответов на вопросы во время защиты.  </w:t>
      </w:r>
    </w:p>
    <w:p w14:paraId="4FBA9418" w14:textId="77777777" w:rsidR="00EB625C" w:rsidRDefault="00EB625C" w:rsidP="00CB67BF">
      <w:pPr>
        <w:tabs>
          <w:tab w:val="left" w:pos="993"/>
        </w:tabs>
        <w:spacing w:line="360" w:lineRule="auto"/>
        <w:ind w:right="3" w:firstLine="720"/>
        <w:rPr>
          <w:b/>
          <w:bCs/>
          <w:iCs/>
          <w:sz w:val="28"/>
        </w:rPr>
      </w:pPr>
      <w:r w:rsidRPr="00EB625C">
        <w:rPr>
          <w:b/>
          <w:bCs/>
          <w:iCs/>
          <w:sz w:val="28"/>
        </w:rPr>
        <w:t>Требования к выступлению по проекту</w:t>
      </w:r>
      <w:r w:rsidR="00CB67BF">
        <w:rPr>
          <w:b/>
          <w:bCs/>
          <w:iCs/>
          <w:sz w:val="28"/>
        </w:rPr>
        <w:t>.</w:t>
      </w:r>
    </w:p>
    <w:p w14:paraId="43D04325" w14:textId="77777777" w:rsidR="00EB625C" w:rsidRPr="00EB625C" w:rsidRDefault="00EB625C" w:rsidP="00736C01">
      <w:pPr>
        <w:tabs>
          <w:tab w:val="left" w:pos="993"/>
        </w:tabs>
        <w:spacing w:line="360" w:lineRule="auto"/>
        <w:ind w:right="3" w:firstLine="720"/>
        <w:jc w:val="both"/>
        <w:rPr>
          <w:sz w:val="28"/>
        </w:rPr>
      </w:pPr>
      <w:r w:rsidRPr="00EB625C">
        <w:rPr>
          <w:sz w:val="28"/>
        </w:rPr>
        <w:t>Содержание выступления по проекту должно включать:</w:t>
      </w:r>
    </w:p>
    <w:p w14:paraId="27ACC7E5" w14:textId="77777777" w:rsidR="00EB625C" w:rsidRPr="00EB625C" w:rsidRDefault="00EB625C" w:rsidP="00545A6E">
      <w:pPr>
        <w:widowControl/>
        <w:numPr>
          <w:ilvl w:val="0"/>
          <w:numId w:val="15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right="3" w:firstLine="0"/>
        <w:jc w:val="both"/>
        <w:rPr>
          <w:sz w:val="28"/>
        </w:rPr>
      </w:pPr>
      <w:r w:rsidRPr="00EB625C">
        <w:rPr>
          <w:sz w:val="28"/>
        </w:rPr>
        <w:t>обоснование актуальности темы,</w:t>
      </w:r>
    </w:p>
    <w:p w14:paraId="2A7D73C9" w14:textId="77777777" w:rsidR="00EB625C" w:rsidRPr="00EB625C" w:rsidRDefault="00EB625C" w:rsidP="00545A6E">
      <w:pPr>
        <w:widowControl/>
        <w:numPr>
          <w:ilvl w:val="0"/>
          <w:numId w:val="15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right="3" w:firstLine="0"/>
        <w:jc w:val="both"/>
        <w:rPr>
          <w:sz w:val="28"/>
        </w:rPr>
      </w:pPr>
      <w:r w:rsidRPr="00EB625C">
        <w:rPr>
          <w:sz w:val="28"/>
        </w:rPr>
        <w:t>изложение поставленных в нем целей и задач,</w:t>
      </w:r>
    </w:p>
    <w:p w14:paraId="29CFA676" w14:textId="77777777" w:rsidR="00EB625C" w:rsidRPr="00EB625C" w:rsidRDefault="00EB625C" w:rsidP="00545A6E">
      <w:pPr>
        <w:widowControl/>
        <w:numPr>
          <w:ilvl w:val="0"/>
          <w:numId w:val="15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right="3" w:firstLine="0"/>
        <w:jc w:val="both"/>
        <w:rPr>
          <w:sz w:val="28"/>
        </w:rPr>
      </w:pPr>
      <w:r w:rsidRPr="00EB625C">
        <w:rPr>
          <w:sz w:val="28"/>
        </w:rPr>
        <w:t xml:space="preserve">краткий обзор изученных источников и использованной литературы, </w:t>
      </w:r>
    </w:p>
    <w:p w14:paraId="1E31B870" w14:textId="77777777" w:rsidR="00EB625C" w:rsidRPr="00EB625C" w:rsidRDefault="00EB625C" w:rsidP="00545A6E">
      <w:pPr>
        <w:widowControl/>
        <w:numPr>
          <w:ilvl w:val="0"/>
          <w:numId w:val="15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right="3" w:firstLine="0"/>
        <w:jc w:val="both"/>
        <w:rPr>
          <w:sz w:val="28"/>
        </w:rPr>
      </w:pPr>
      <w:r w:rsidRPr="00EB625C">
        <w:rPr>
          <w:sz w:val="28"/>
        </w:rPr>
        <w:t xml:space="preserve">описание структуры основной части, </w:t>
      </w:r>
    </w:p>
    <w:p w14:paraId="747D63AC" w14:textId="77777777" w:rsidR="00EB625C" w:rsidRPr="00EB625C" w:rsidRDefault="00EB625C" w:rsidP="00545A6E">
      <w:pPr>
        <w:widowControl/>
        <w:numPr>
          <w:ilvl w:val="0"/>
          <w:numId w:val="15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right="3" w:firstLine="0"/>
        <w:jc w:val="both"/>
        <w:rPr>
          <w:sz w:val="28"/>
        </w:rPr>
      </w:pPr>
      <w:r w:rsidRPr="00EB625C">
        <w:rPr>
          <w:sz w:val="28"/>
        </w:rPr>
        <w:t>сообщение об итогах выполненной работы и полученных выводах,</w:t>
      </w:r>
    </w:p>
    <w:p w14:paraId="0965A62A" w14:textId="77777777" w:rsidR="00EB625C" w:rsidRPr="006C33FD" w:rsidRDefault="00EB625C" w:rsidP="00545A6E">
      <w:pPr>
        <w:widowControl/>
        <w:numPr>
          <w:ilvl w:val="0"/>
          <w:numId w:val="15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right="3" w:firstLine="0"/>
        <w:jc w:val="both"/>
        <w:rPr>
          <w:sz w:val="28"/>
        </w:rPr>
      </w:pPr>
      <w:r w:rsidRPr="006C33FD">
        <w:rPr>
          <w:sz w:val="28"/>
        </w:rPr>
        <w:t>продуманная демонстрация иллюстративного материала выступление ограничивается во времени – 5-8 мин.</w:t>
      </w:r>
    </w:p>
    <w:p w14:paraId="1BA4434C" w14:textId="77777777" w:rsidR="00EB625C" w:rsidRPr="00EB625C" w:rsidRDefault="00EB625C" w:rsidP="00545A6E">
      <w:pPr>
        <w:widowControl/>
        <w:numPr>
          <w:ilvl w:val="0"/>
          <w:numId w:val="15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right="3" w:firstLine="0"/>
        <w:jc w:val="both"/>
        <w:rPr>
          <w:sz w:val="28"/>
        </w:rPr>
      </w:pPr>
      <w:r w:rsidRPr="00EB625C">
        <w:rPr>
          <w:sz w:val="28"/>
        </w:rPr>
        <w:t>понимание сути вопросов и точность ответов.</w:t>
      </w:r>
    </w:p>
    <w:p w14:paraId="07B66A44" w14:textId="77777777" w:rsidR="006538EA" w:rsidRDefault="002E4337" w:rsidP="000143E7">
      <w:pPr>
        <w:tabs>
          <w:tab w:val="left" w:pos="993"/>
        </w:tabs>
        <w:spacing w:before="120"/>
        <w:jc w:val="right"/>
        <w:rPr>
          <w:i/>
          <w:sz w:val="28"/>
          <w:szCs w:val="28"/>
        </w:rPr>
      </w:pPr>
      <w:r>
        <w:rPr>
          <w:b/>
          <w:sz w:val="40"/>
          <w:szCs w:val="28"/>
        </w:rPr>
        <w:br w:type="page"/>
      </w:r>
      <w:r w:rsidR="005C5136" w:rsidRPr="0034718C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А</w:t>
      </w:r>
    </w:p>
    <w:p w14:paraId="7C177A42" w14:textId="77777777" w:rsidR="000143E7" w:rsidRPr="0034718C" w:rsidRDefault="000143E7" w:rsidP="000143E7">
      <w:pPr>
        <w:tabs>
          <w:tab w:val="left" w:pos="993"/>
        </w:tabs>
        <w:spacing w:before="120"/>
        <w:jc w:val="right"/>
        <w:rPr>
          <w:i/>
          <w:sz w:val="28"/>
          <w:szCs w:val="28"/>
        </w:rPr>
      </w:pPr>
    </w:p>
    <w:p w14:paraId="2BBA21BA" w14:textId="77777777" w:rsidR="00C0652B" w:rsidRPr="0034718C" w:rsidRDefault="006C33FD" w:rsidP="002E4337">
      <w:pPr>
        <w:spacing w:line="360" w:lineRule="auto"/>
        <w:ind w:right="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C0652B">
        <w:rPr>
          <w:i/>
          <w:sz w:val="28"/>
          <w:szCs w:val="28"/>
        </w:rPr>
        <w:t>формлени</w:t>
      </w:r>
      <w:r>
        <w:rPr>
          <w:i/>
          <w:sz w:val="28"/>
          <w:szCs w:val="28"/>
        </w:rPr>
        <w:t>е</w:t>
      </w:r>
      <w:r w:rsidR="00C0652B">
        <w:rPr>
          <w:i/>
          <w:sz w:val="28"/>
          <w:szCs w:val="28"/>
        </w:rPr>
        <w:t xml:space="preserve"> </w:t>
      </w:r>
      <w:r w:rsidR="00C0652B" w:rsidRPr="0034718C">
        <w:rPr>
          <w:i/>
          <w:sz w:val="28"/>
          <w:szCs w:val="28"/>
        </w:rPr>
        <w:t>т</w:t>
      </w:r>
      <w:r w:rsidR="00C0652B">
        <w:rPr>
          <w:i/>
          <w:sz w:val="28"/>
          <w:szCs w:val="28"/>
        </w:rPr>
        <w:t xml:space="preserve">итульного листа индивидуального </w:t>
      </w:r>
      <w:r w:rsidR="00C0652B" w:rsidRPr="0034718C">
        <w:rPr>
          <w:i/>
          <w:sz w:val="28"/>
          <w:szCs w:val="28"/>
        </w:rPr>
        <w:t>проекта</w:t>
      </w:r>
    </w:p>
    <w:p w14:paraId="1EAC97D7" w14:textId="18F53FE0" w:rsidR="006C33FD" w:rsidRDefault="00A61587" w:rsidP="006C33FD">
      <w:pPr>
        <w:jc w:val="center"/>
      </w:pPr>
      <w:r w:rsidRPr="002B2659">
        <w:rPr>
          <w:noProof/>
        </w:rPr>
        <w:drawing>
          <wp:inline distT="0" distB="0" distL="0" distR="0" wp14:anchorId="20604502" wp14:editId="090B7E34">
            <wp:extent cx="981075" cy="10001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9E094" w14:textId="77777777" w:rsidR="006C33FD" w:rsidRPr="00BE0232" w:rsidRDefault="006C33FD" w:rsidP="006C33FD">
      <w:pPr>
        <w:jc w:val="center"/>
        <w:rPr>
          <w:b/>
          <w:sz w:val="28"/>
          <w:szCs w:val="28"/>
        </w:rPr>
      </w:pPr>
      <w:r w:rsidRPr="00BE0232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533986EC" w14:textId="77777777" w:rsidR="006C33FD" w:rsidRPr="007659DD" w:rsidRDefault="006C33FD" w:rsidP="006C33FD">
      <w:pPr>
        <w:jc w:val="center"/>
        <w:rPr>
          <w:b/>
          <w:sz w:val="28"/>
          <w:szCs w:val="28"/>
        </w:rPr>
      </w:pPr>
      <w:r w:rsidRPr="00BE0232">
        <w:rPr>
          <w:b/>
          <w:sz w:val="28"/>
          <w:szCs w:val="28"/>
        </w:rPr>
        <w:t xml:space="preserve">"Челябинский государственный промышленно-гуманитарный техникум им. </w:t>
      </w:r>
      <w:r w:rsidRPr="007659DD">
        <w:rPr>
          <w:b/>
          <w:sz w:val="28"/>
          <w:szCs w:val="28"/>
        </w:rPr>
        <w:t>А.В. Яковлева"</w:t>
      </w:r>
    </w:p>
    <w:p w14:paraId="60FA00EC" w14:textId="77777777" w:rsidR="006C33FD" w:rsidRPr="00BE0232" w:rsidRDefault="006C33FD" w:rsidP="006C33FD">
      <w:pPr>
        <w:pStyle w:val="a9"/>
        <w:ind w:firstLine="709"/>
        <w:rPr>
          <w:b/>
          <w:sz w:val="28"/>
          <w:szCs w:val="28"/>
        </w:rPr>
      </w:pPr>
    </w:p>
    <w:p w14:paraId="72023ADE" w14:textId="77777777" w:rsidR="006C33FD" w:rsidRPr="00220B1F" w:rsidRDefault="006C33FD" w:rsidP="006C33FD">
      <w:pPr>
        <w:pStyle w:val="a9"/>
        <w:ind w:firstLine="709"/>
      </w:pPr>
    </w:p>
    <w:p w14:paraId="5A994E62" w14:textId="77777777" w:rsidR="006C33FD" w:rsidRDefault="006C33FD" w:rsidP="006C33FD">
      <w:pPr>
        <w:pStyle w:val="a9"/>
        <w:ind w:firstLine="709"/>
        <w:rPr>
          <w:sz w:val="62"/>
        </w:rPr>
      </w:pPr>
    </w:p>
    <w:p w14:paraId="4660E9A1" w14:textId="77777777" w:rsidR="006C33FD" w:rsidRPr="00C0652B" w:rsidRDefault="006C33FD" w:rsidP="006C33FD">
      <w:pPr>
        <w:pStyle w:val="10"/>
        <w:rPr>
          <w:sz w:val="36"/>
        </w:rPr>
      </w:pPr>
      <w:r w:rsidRPr="00C0652B">
        <w:rPr>
          <w:sz w:val="36"/>
        </w:rPr>
        <w:t>ИНДИВИДУАЛЬНЫЙ ПРОЕКТ</w:t>
      </w:r>
    </w:p>
    <w:p w14:paraId="0EEFB223" w14:textId="77777777" w:rsidR="006C33FD" w:rsidRPr="009464A5" w:rsidRDefault="006C33FD" w:rsidP="006C33FD">
      <w:pPr>
        <w:jc w:val="center"/>
        <w:rPr>
          <w:sz w:val="28"/>
        </w:rPr>
      </w:pPr>
    </w:p>
    <w:p w14:paraId="1C91AABB" w14:textId="77777777" w:rsidR="006C33FD" w:rsidRPr="009464A5" w:rsidRDefault="006C33FD" w:rsidP="006C33FD">
      <w:pPr>
        <w:jc w:val="center"/>
        <w:rPr>
          <w:sz w:val="28"/>
          <w:szCs w:val="28"/>
        </w:rPr>
      </w:pPr>
      <w:r w:rsidRPr="009464A5">
        <w:rPr>
          <w:b/>
          <w:bCs/>
          <w:sz w:val="28"/>
          <w:szCs w:val="28"/>
        </w:rPr>
        <w:t xml:space="preserve">По </w:t>
      </w:r>
      <w:r w:rsidRPr="009464A5">
        <w:rPr>
          <w:color w:val="FF0000"/>
          <w:sz w:val="28"/>
          <w:szCs w:val="28"/>
        </w:rPr>
        <w:t>название учебной дисциплины</w:t>
      </w:r>
    </w:p>
    <w:p w14:paraId="1B4F7C63" w14:textId="77777777" w:rsidR="006C33FD" w:rsidRDefault="006C33FD" w:rsidP="006C33FD">
      <w:pPr>
        <w:spacing w:line="360" w:lineRule="auto"/>
        <w:ind w:left="1622" w:right="1718"/>
        <w:rPr>
          <w:b/>
          <w:bCs/>
          <w:sz w:val="28"/>
        </w:rPr>
      </w:pPr>
    </w:p>
    <w:p w14:paraId="53639B22" w14:textId="77777777" w:rsidR="006C33FD" w:rsidRDefault="006C33FD" w:rsidP="006C33FD">
      <w:pPr>
        <w:spacing w:line="360" w:lineRule="auto"/>
        <w:ind w:left="1622" w:right="1718"/>
        <w:rPr>
          <w:b/>
          <w:bCs/>
          <w:sz w:val="28"/>
        </w:rPr>
      </w:pPr>
      <w:r w:rsidRPr="009464A5">
        <w:rPr>
          <w:b/>
          <w:bCs/>
          <w:sz w:val="28"/>
        </w:rPr>
        <w:t xml:space="preserve">На тему: </w:t>
      </w:r>
    </w:p>
    <w:p w14:paraId="2F4357E5" w14:textId="77777777" w:rsidR="006C33FD" w:rsidRPr="009464A5" w:rsidRDefault="006C33FD" w:rsidP="006C33FD">
      <w:pPr>
        <w:spacing w:line="360" w:lineRule="auto"/>
        <w:ind w:left="1622" w:right="1718" w:firstLine="2631"/>
        <w:rPr>
          <w:b/>
          <w:bCs/>
          <w:sz w:val="28"/>
        </w:rPr>
      </w:pPr>
    </w:p>
    <w:p w14:paraId="458FBF49" w14:textId="77777777" w:rsidR="006C33FD" w:rsidRPr="006C33FD" w:rsidRDefault="006C33FD" w:rsidP="006C33FD">
      <w:pPr>
        <w:spacing w:line="360" w:lineRule="auto"/>
        <w:ind w:left="1622" w:right="3" w:firstLine="3198"/>
        <w:rPr>
          <w:bCs/>
          <w:sz w:val="28"/>
        </w:rPr>
      </w:pPr>
      <w:r w:rsidRPr="006C33FD">
        <w:rPr>
          <w:bCs/>
          <w:sz w:val="28"/>
        </w:rPr>
        <w:t>Студента (ки) ____ курса, группы ___</w:t>
      </w:r>
    </w:p>
    <w:p w14:paraId="36AA3E38" w14:textId="77777777" w:rsidR="006C33FD" w:rsidRPr="006C33FD" w:rsidRDefault="006C33FD" w:rsidP="006C33FD">
      <w:pPr>
        <w:spacing w:line="360" w:lineRule="auto"/>
        <w:ind w:left="1622" w:right="3" w:firstLine="3198"/>
        <w:rPr>
          <w:bCs/>
          <w:sz w:val="28"/>
        </w:rPr>
      </w:pPr>
      <w:r w:rsidRPr="006C33FD">
        <w:rPr>
          <w:bCs/>
          <w:sz w:val="28"/>
        </w:rPr>
        <w:t>Специальности ___________________</w:t>
      </w:r>
    </w:p>
    <w:p w14:paraId="3C21B6FF" w14:textId="77777777" w:rsidR="006C33FD" w:rsidRPr="006C33FD" w:rsidRDefault="006C33FD" w:rsidP="006C33FD">
      <w:pPr>
        <w:spacing w:line="360" w:lineRule="auto"/>
        <w:ind w:left="1622" w:right="3" w:firstLine="3198"/>
        <w:rPr>
          <w:bCs/>
          <w:sz w:val="28"/>
        </w:rPr>
      </w:pPr>
    </w:p>
    <w:p w14:paraId="74762781" w14:textId="77777777" w:rsidR="006C33FD" w:rsidRPr="006C33FD" w:rsidRDefault="006C33FD" w:rsidP="006C33FD">
      <w:pPr>
        <w:spacing w:line="360" w:lineRule="auto"/>
        <w:ind w:left="1622" w:right="3" w:firstLine="3198"/>
        <w:rPr>
          <w:bCs/>
          <w:sz w:val="28"/>
        </w:rPr>
      </w:pPr>
      <w:r w:rsidRPr="006C33FD">
        <w:rPr>
          <w:bCs/>
          <w:sz w:val="28"/>
        </w:rPr>
        <w:t>Фамилия _________________________</w:t>
      </w:r>
    </w:p>
    <w:p w14:paraId="73D67C04" w14:textId="77777777" w:rsidR="006C33FD" w:rsidRPr="006C33FD" w:rsidRDefault="006C33FD" w:rsidP="006C33FD">
      <w:pPr>
        <w:spacing w:line="360" w:lineRule="auto"/>
        <w:ind w:left="1622" w:right="3" w:firstLine="3198"/>
        <w:rPr>
          <w:bCs/>
          <w:sz w:val="28"/>
        </w:rPr>
      </w:pPr>
      <w:r w:rsidRPr="006C33FD">
        <w:rPr>
          <w:bCs/>
          <w:sz w:val="28"/>
        </w:rPr>
        <w:t xml:space="preserve">Имя _____________ </w:t>
      </w:r>
    </w:p>
    <w:p w14:paraId="0660A4E9" w14:textId="77777777" w:rsidR="006C33FD" w:rsidRPr="006C33FD" w:rsidRDefault="006C33FD" w:rsidP="006C33FD">
      <w:pPr>
        <w:spacing w:line="360" w:lineRule="auto"/>
        <w:ind w:left="1622" w:right="3" w:firstLine="3198"/>
        <w:rPr>
          <w:bCs/>
          <w:sz w:val="28"/>
        </w:rPr>
      </w:pPr>
      <w:r w:rsidRPr="006C33FD">
        <w:rPr>
          <w:bCs/>
          <w:sz w:val="28"/>
        </w:rPr>
        <w:t>Отчество _________________</w:t>
      </w:r>
    </w:p>
    <w:p w14:paraId="44A33112" w14:textId="77777777" w:rsidR="006C33FD" w:rsidRPr="006C33FD" w:rsidRDefault="006C33FD" w:rsidP="006C33FD">
      <w:pPr>
        <w:spacing w:line="360" w:lineRule="auto"/>
        <w:ind w:right="3" w:firstLine="3198"/>
        <w:rPr>
          <w:bCs/>
          <w:sz w:val="28"/>
        </w:rPr>
      </w:pPr>
    </w:p>
    <w:p w14:paraId="439E62BF" w14:textId="77777777" w:rsidR="006C33FD" w:rsidRPr="006C33FD" w:rsidRDefault="006C33FD" w:rsidP="006C33FD">
      <w:pPr>
        <w:ind w:left="4253" w:right="3" w:firstLine="567"/>
        <w:rPr>
          <w:bCs/>
          <w:sz w:val="28"/>
        </w:rPr>
      </w:pPr>
      <w:r w:rsidRPr="006C33FD">
        <w:rPr>
          <w:bCs/>
          <w:sz w:val="28"/>
        </w:rPr>
        <w:t>Руководитель ____________________</w:t>
      </w:r>
    </w:p>
    <w:p w14:paraId="2E3EFFBF" w14:textId="77777777" w:rsidR="006C33FD" w:rsidRPr="006C33FD" w:rsidRDefault="006C33FD" w:rsidP="006C33FD">
      <w:pPr>
        <w:ind w:left="4253" w:right="3" w:firstLine="567"/>
        <w:jc w:val="center"/>
      </w:pPr>
      <w:r w:rsidRPr="006C33FD">
        <w:t xml:space="preserve">      (Ф.И.О.)</w:t>
      </w:r>
    </w:p>
    <w:p w14:paraId="41E60B5E" w14:textId="77777777" w:rsidR="006C33FD" w:rsidRPr="006C33FD" w:rsidRDefault="006C33FD" w:rsidP="006C33FD">
      <w:pPr>
        <w:ind w:left="4253" w:right="3" w:firstLine="567"/>
        <w:rPr>
          <w:bCs/>
          <w:sz w:val="28"/>
        </w:rPr>
      </w:pPr>
      <w:r w:rsidRPr="006C33FD">
        <w:rPr>
          <w:bCs/>
          <w:sz w:val="28"/>
        </w:rPr>
        <w:t>__________________________________</w:t>
      </w:r>
    </w:p>
    <w:p w14:paraId="314EEBD7" w14:textId="77777777" w:rsidR="006C33FD" w:rsidRPr="006C33FD" w:rsidRDefault="006C33FD" w:rsidP="006C33FD">
      <w:pPr>
        <w:ind w:left="4253" w:right="3" w:firstLine="567"/>
        <w:jc w:val="center"/>
      </w:pPr>
      <w:r w:rsidRPr="006C33FD">
        <w:t>(подпись)</w:t>
      </w:r>
    </w:p>
    <w:p w14:paraId="3BBA7704" w14:textId="77777777" w:rsidR="006C33FD" w:rsidRPr="006C33FD" w:rsidRDefault="006C33FD" w:rsidP="006C33FD">
      <w:pPr>
        <w:ind w:left="4253" w:right="3" w:firstLine="567"/>
        <w:rPr>
          <w:bCs/>
          <w:sz w:val="28"/>
        </w:rPr>
      </w:pPr>
      <w:r w:rsidRPr="006C33FD">
        <w:rPr>
          <w:bCs/>
          <w:sz w:val="28"/>
        </w:rPr>
        <w:t>__________________________________</w:t>
      </w:r>
    </w:p>
    <w:p w14:paraId="7B749B1B" w14:textId="77777777" w:rsidR="006C33FD" w:rsidRPr="006C33FD" w:rsidRDefault="006C33FD" w:rsidP="006C33FD">
      <w:pPr>
        <w:ind w:left="4253" w:right="3" w:firstLine="567"/>
        <w:jc w:val="center"/>
      </w:pPr>
      <w:r w:rsidRPr="006C33FD">
        <w:t>(оценка)</w:t>
      </w:r>
    </w:p>
    <w:p w14:paraId="436F6607" w14:textId="77777777" w:rsidR="006C33FD" w:rsidRPr="00220B1F" w:rsidRDefault="006C33FD" w:rsidP="006C33FD">
      <w:pPr>
        <w:pStyle w:val="a9"/>
        <w:ind w:firstLine="709"/>
        <w:rPr>
          <w:sz w:val="30"/>
        </w:rPr>
      </w:pPr>
    </w:p>
    <w:p w14:paraId="23A9E0E7" w14:textId="77777777" w:rsidR="006C33FD" w:rsidRPr="009464A5" w:rsidRDefault="006C33FD" w:rsidP="006C33FD">
      <w:pPr>
        <w:jc w:val="center"/>
        <w:rPr>
          <w:sz w:val="28"/>
        </w:rPr>
      </w:pPr>
      <w:r w:rsidRPr="009464A5">
        <w:rPr>
          <w:sz w:val="28"/>
        </w:rPr>
        <w:t>20__ год</w:t>
      </w:r>
    </w:p>
    <w:p w14:paraId="4725C6E6" w14:textId="77777777" w:rsidR="006C33FD" w:rsidRPr="009464A5" w:rsidRDefault="006C33FD" w:rsidP="006C33FD">
      <w:pPr>
        <w:jc w:val="center"/>
        <w:rPr>
          <w:sz w:val="28"/>
        </w:rPr>
        <w:sectPr w:rsidR="006C33FD" w:rsidRPr="009464A5" w:rsidSect="00AE735C">
          <w:footerReference w:type="default" r:id="rId13"/>
          <w:pgSz w:w="11910" w:h="16840"/>
          <w:pgMar w:top="1134" w:right="1134" w:bottom="1134" w:left="1134" w:header="0" w:footer="1000" w:gutter="0"/>
          <w:pgNumType w:start="2"/>
          <w:cols w:space="720"/>
        </w:sectPr>
      </w:pPr>
    </w:p>
    <w:p w14:paraId="0F4C3C40" w14:textId="77777777" w:rsidR="00551C34" w:rsidRDefault="00551C34" w:rsidP="000143E7">
      <w:pPr>
        <w:ind w:right="2"/>
        <w:jc w:val="right"/>
        <w:rPr>
          <w:i/>
          <w:sz w:val="28"/>
          <w:szCs w:val="28"/>
        </w:rPr>
      </w:pPr>
      <w:r w:rsidRPr="0034718C">
        <w:rPr>
          <w:i/>
          <w:sz w:val="28"/>
          <w:szCs w:val="28"/>
        </w:rPr>
        <w:lastRenderedPageBreak/>
        <w:t xml:space="preserve">Приложение </w:t>
      </w:r>
      <w:r w:rsidR="002E4337">
        <w:rPr>
          <w:i/>
          <w:sz w:val="28"/>
          <w:szCs w:val="28"/>
        </w:rPr>
        <w:t>Б</w:t>
      </w:r>
    </w:p>
    <w:p w14:paraId="7AB01CCB" w14:textId="77777777" w:rsidR="000143E7" w:rsidRPr="009C01DB" w:rsidRDefault="000143E7" w:rsidP="000143E7">
      <w:pPr>
        <w:ind w:right="2"/>
        <w:jc w:val="right"/>
        <w:rPr>
          <w:i/>
          <w:sz w:val="28"/>
          <w:szCs w:val="28"/>
        </w:rPr>
      </w:pPr>
    </w:p>
    <w:p w14:paraId="514D84C4" w14:textId="77777777" w:rsidR="00551C34" w:rsidRPr="0034718C" w:rsidRDefault="00551C34" w:rsidP="00551C34">
      <w:pPr>
        <w:spacing w:line="360" w:lineRule="auto"/>
        <w:ind w:right="2"/>
        <w:jc w:val="right"/>
        <w:rPr>
          <w:i/>
          <w:sz w:val="28"/>
          <w:szCs w:val="28"/>
        </w:rPr>
      </w:pPr>
    </w:p>
    <w:p w14:paraId="25EB3822" w14:textId="77777777" w:rsidR="00A25A11" w:rsidRPr="0034718C" w:rsidRDefault="00A72281" w:rsidP="00551C34">
      <w:pPr>
        <w:spacing w:line="360" w:lineRule="auto"/>
        <w:ind w:right="2"/>
        <w:jc w:val="center"/>
        <w:rPr>
          <w:i/>
          <w:sz w:val="28"/>
          <w:szCs w:val="28"/>
        </w:rPr>
      </w:pPr>
      <w:r w:rsidRPr="0034718C">
        <w:rPr>
          <w:i/>
          <w:sz w:val="28"/>
          <w:szCs w:val="28"/>
        </w:rPr>
        <w:t>Пример</w:t>
      </w:r>
      <w:r w:rsidR="00551C34" w:rsidRPr="0034718C">
        <w:rPr>
          <w:i/>
          <w:sz w:val="28"/>
          <w:szCs w:val="28"/>
        </w:rPr>
        <w:t xml:space="preserve"> оформл</w:t>
      </w:r>
      <w:r w:rsidR="00C0652B">
        <w:rPr>
          <w:i/>
          <w:sz w:val="28"/>
          <w:szCs w:val="28"/>
        </w:rPr>
        <w:t xml:space="preserve">ения </w:t>
      </w:r>
      <w:r w:rsidR="006C33FD">
        <w:rPr>
          <w:i/>
          <w:sz w:val="28"/>
          <w:szCs w:val="28"/>
        </w:rPr>
        <w:t>оглавления</w:t>
      </w:r>
      <w:r w:rsidR="00C0652B">
        <w:rPr>
          <w:i/>
          <w:sz w:val="28"/>
          <w:szCs w:val="28"/>
        </w:rPr>
        <w:t xml:space="preserve"> </w:t>
      </w:r>
      <w:r w:rsidR="00551C34" w:rsidRPr="0034718C">
        <w:rPr>
          <w:i/>
          <w:sz w:val="28"/>
          <w:szCs w:val="28"/>
        </w:rPr>
        <w:t>проекта</w:t>
      </w:r>
    </w:p>
    <w:p w14:paraId="4BD53D87" w14:textId="77777777" w:rsidR="00A25A11" w:rsidRPr="0034718C" w:rsidRDefault="00A25A11" w:rsidP="00A25A11">
      <w:pPr>
        <w:spacing w:line="360" w:lineRule="auto"/>
        <w:ind w:right="2"/>
        <w:jc w:val="center"/>
        <w:rPr>
          <w:sz w:val="28"/>
          <w:szCs w:val="28"/>
        </w:rPr>
      </w:pPr>
    </w:p>
    <w:p w14:paraId="4EA64154" w14:textId="77777777" w:rsidR="006C33FD" w:rsidRDefault="006C33FD" w:rsidP="006C33FD">
      <w:pPr>
        <w:jc w:val="center"/>
        <w:rPr>
          <w:sz w:val="28"/>
        </w:rPr>
      </w:pPr>
      <w:r w:rsidRPr="00220B1F">
        <w:rPr>
          <w:sz w:val="28"/>
        </w:rPr>
        <w:t>ОГЛАВЛЕНИЕ</w:t>
      </w:r>
    </w:p>
    <w:p w14:paraId="5B2512D3" w14:textId="77777777" w:rsidR="006C33FD" w:rsidRPr="00220B1F" w:rsidRDefault="006C33FD" w:rsidP="006C33FD">
      <w:pPr>
        <w:rPr>
          <w:sz w:val="28"/>
        </w:rPr>
      </w:pPr>
    </w:p>
    <w:p w14:paraId="3850044A" w14:textId="77777777" w:rsidR="006C33FD" w:rsidRPr="0034718C" w:rsidRDefault="006C33FD" w:rsidP="006C33FD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6C33FD" w:rsidRPr="0034718C" w14:paraId="36B13D01" w14:textId="77777777" w:rsidTr="00D1407C">
        <w:trPr>
          <w:trHeight w:val="426"/>
        </w:trPr>
        <w:tc>
          <w:tcPr>
            <w:tcW w:w="9322" w:type="dxa"/>
          </w:tcPr>
          <w:p w14:paraId="70C16A57" w14:textId="77777777" w:rsidR="006C33FD" w:rsidRPr="0034718C" w:rsidRDefault="006C33FD" w:rsidP="00D1407C">
            <w:pPr>
              <w:spacing w:line="480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34718C">
              <w:rPr>
                <w:b/>
                <w:sz w:val="28"/>
                <w:szCs w:val="28"/>
              </w:rPr>
              <w:t>Название глав, разделов</w:t>
            </w:r>
          </w:p>
        </w:tc>
        <w:tc>
          <w:tcPr>
            <w:tcW w:w="992" w:type="dxa"/>
          </w:tcPr>
          <w:p w14:paraId="4719752E" w14:textId="77777777" w:rsidR="006C33FD" w:rsidRPr="0034718C" w:rsidRDefault="006C33FD" w:rsidP="00D1407C">
            <w:pPr>
              <w:spacing w:line="480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34718C">
              <w:rPr>
                <w:b/>
                <w:sz w:val="28"/>
                <w:szCs w:val="28"/>
              </w:rPr>
              <w:t>Стр.</w:t>
            </w:r>
          </w:p>
        </w:tc>
      </w:tr>
      <w:tr w:rsidR="006C33FD" w:rsidRPr="0034718C" w14:paraId="6E5DFA75" w14:textId="77777777" w:rsidTr="00D1407C">
        <w:trPr>
          <w:trHeight w:val="426"/>
        </w:trPr>
        <w:tc>
          <w:tcPr>
            <w:tcW w:w="9322" w:type="dxa"/>
          </w:tcPr>
          <w:p w14:paraId="487E1A4B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14:paraId="28C37B4D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C33FD" w:rsidRPr="0034718C" w14:paraId="531D7F2D" w14:textId="77777777" w:rsidTr="00D1407C">
        <w:trPr>
          <w:trHeight w:val="426"/>
        </w:trPr>
        <w:tc>
          <w:tcPr>
            <w:tcW w:w="9322" w:type="dxa"/>
          </w:tcPr>
          <w:p w14:paraId="265E5144" w14:textId="77777777" w:rsidR="006C33FD" w:rsidRPr="0034718C" w:rsidRDefault="006C33FD" w:rsidP="00D1407C">
            <w:pPr>
              <w:ind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ГЛАВА 1 ХХХХХХХХХХХХХХХХХХХХХХХХХХХХХХХХХХХХХХ</w:t>
            </w:r>
          </w:p>
          <w:p w14:paraId="0B6073CD" w14:textId="77777777" w:rsidR="006C33FD" w:rsidRPr="0034718C" w:rsidRDefault="006C33FD" w:rsidP="00D1407C">
            <w:pPr>
              <w:ind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14:paraId="0E4727A3" w14:textId="77777777" w:rsidR="006C33FD" w:rsidRPr="0034718C" w:rsidRDefault="006C33FD" w:rsidP="00D1407C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C8597A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C33FD" w:rsidRPr="0034718C" w14:paraId="7E891D18" w14:textId="77777777" w:rsidTr="00D1407C">
        <w:trPr>
          <w:trHeight w:val="426"/>
        </w:trPr>
        <w:tc>
          <w:tcPr>
            <w:tcW w:w="9322" w:type="dxa"/>
          </w:tcPr>
          <w:p w14:paraId="2DA4C3BB" w14:textId="77777777" w:rsidR="006C33FD" w:rsidRPr="0034718C" w:rsidRDefault="006C33FD" w:rsidP="00072A43">
            <w:pPr>
              <w:spacing w:line="480" w:lineRule="auto"/>
              <w:ind w:left="720"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1.1</w:t>
            </w:r>
            <w:r w:rsidR="00072A43">
              <w:rPr>
                <w:sz w:val="28"/>
                <w:szCs w:val="28"/>
              </w:rPr>
              <w:t xml:space="preserve"> </w:t>
            </w:r>
            <w:r w:rsidRPr="0034718C">
              <w:rPr>
                <w:sz w:val="28"/>
                <w:szCs w:val="28"/>
              </w:rPr>
              <w:t xml:space="preserve">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14:paraId="24F5A35E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C33FD" w:rsidRPr="0034718C" w14:paraId="40840B98" w14:textId="77777777" w:rsidTr="00D1407C">
        <w:trPr>
          <w:trHeight w:val="426"/>
        </w:trPr>
        <w:tc>
          <w:tcPr>
            <w:tcW w:w="9322" w:type="dxa"/>
          </w:tcPr>
          <w:p w14:paraId="6D2E1AA7" w14:textId="77777777" w:rsidR="006C33FD" w:rsidRPr="0034718C" w:rsidRDefault="006C33FD" w:rsidP="00072A43">
            <w:pPr>
              <w:spacing w:line="480" w:lineRule="auto"/>
              <w:ind w:left="720"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1.2</w:t>
            </w:r>
            <w:r w:rsidR="00072A43">
              <w:rPr>
                <w:sz w:val="28"/>
                <w:szCs w:val="28"/>
              </w:rPr>
              <w:t xml:space="preserve"> </w:t>
            </w:r>
            <w:r w:rsidRPr="0034718C">
              <w:rPr>
                <w:sz w:val="28"/>
                <w:szCs w:val="28"/>
              </w:rPr>
              <w:t xml:space="preserve">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14:paraId="1CC1591A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C33FD" w:rsidRPr="0034718C" w14:paraId="1AD00784" w14:textId="77777777" w:rsidTr="00D1407C">
        <w:trPr>
          <w:trHeight w:val="426"/>
        </w:trPr>
        <w:tc>
          <w:tcPr>
            <w:tcW w:w="9322" w:type="dxa"/>
          </w:tcPr>
          <w:p w14:paraId="24BD9532" w14:textId="77777777" w:rsidR="006C33FD" w:rsidRPr="0034718C" w:rsidRDefault="006C33FD" w:rsidP="00D1407C">
            <w:pPr>
              <w:ind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ГЛАВА 2 ХХХХХХХХХХХХХХХХХХХХХХХХХХХХХХХХХХХХХХ</w:t>
            </w:r>
          </w:p>
          <w:p w14:paraId="181163E0" w14:textId="77777777" w:rsidR="006C33FD" w:rsidRPr="0034718C" w:rsidRDefault="006C33FD" w:rsidP="00D1407C">
            <w:pPr>
              <w:ind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14:paraId="6E315181" w14:textId="77777777" w:rsidR="006C33FD" w:rsidRPr="0034718C" w:rsidRDefault="006C33FD" w:rsidP="00D1407C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510A67D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C33FD" w:rsidRPr="0034718C" w14:paraId="3E14B7E1" w14:textId="77777777" w:rsidTr="00D1407C">
        <w:trPr>
          <w:trHeight w:val="426"/>
        </w:trPr>
        <w:tc>
          <w:tcPr>
            <w:tcW w:w="9322" w:type="dxa"/>
          </w:tcPr>
          <w:p w14:paraId="39BD2167" w14:textId="77777777" w:rsidR="006C33FD" w:rsidRPr="0034718C" w:rsidRDefault="006C33FD" w:rsidP="00072A43">
            <w:pPr>
              <w:spacing w:line="480" w:lineRule="auto"/>
              <w:ind w:left="720"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2.1</w:t>
            </w:r>
            <w:r w:rsidR="00072A43">
              <w:rPr>
                <w:sz w:val="28"/>
                <w:szCs w:val="28"/>
              </w:rPr>
              <w:t xml:space="preserve"> </w:t>
            </w:r>
            <w:r w:rsidRPr="0034718C">
              <w:rPr>
                <w:sz w:val="28"/>
                <w:szCs w:val="28"/>
              </w:rPr>
              <w:t>Ххххххххххххххххххххххххххххххххххххххххххххххххххххххх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14:paraId="27B74D14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C33FD" w:rsidRPr="0034718C" w14:paraId="3EA5C729" w14:textId="77777777" w:rsidTr="00D1407C">
        <w:trPr>
          <w:trHeight w:val="426"/>
        </w:trPr>
        <w:tc>
          <w:tcPr>
            <w:tcW w:w="9322" w:type="dxa"/>
          </w:tcPr>
          <w:p w14:paraId="3BDF14BF" w14:textId="77777777" w:rsidR="006C33FD" w:rsidRPr="0034718C" w:rsidRDefault="006C33FD" w:rsidP="00072A43">
            <w:pPr>
              <w:spacing w:line="480" w:lineRule="auto"/>
              <w:ind w:left="720"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2.2</w:t>
            </w:r>
            <w:r w:rsidR="00072A43">
              <w:rPr>
                <w:sz w:val="28"/>
                <w:szCs w:val="28"/>
              </w:rPr>
              <w:t xml:space="preserve"> </w:t>
            </w:r>
            <w:r w:rsidRPr="0034718C">
              <w:rPr>
                <w:sz w:val="28"/>
                <w:szCs w:val="28"/>
              </w:rPr>
              <w:t xml:space="preserve">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14:paraId="782BAD56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C33FD" w:rsidRPr="0034718C" w14:paraId="68C69AC0" w14:textId="77777777" w:rsidTr="00D1407C">
        <w:trPr>
          <w:trHeight w:val="426"/>
        </w:trPr>
        <w:tc>
          <w:tcPr>
            <w:tcW w:w="9322" w:type="dxa"/>
          </w:tcPr>
          <w:p w14:paraId="78D640BD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ЗАКЛЮЧЕНИЕ</w:t>
            </w:r>
          </w:p>
        </w:tc>
        <w:tc>
          <w:tcPr>
            <w:tcW w:w="992" w:type="dxa"/>
          </w:tcPr>
          <w:p w14:paraId="4E7E927D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C33FD" w:rsidRPr="0034718C" w14:paraId="0A558BB0" w14:textId="77777777" w:rsidTr="00D1407C">
        <w:trPr>
          <w:trHeight w:val="426"/>
        </w:trPr>
        <w:tc>
          <w:tcPr>
            <w:tcW w:w="9322" w:type="dxa"/>
          </w:tcPr>
          <w:p w14:paraId="262BB3AF" w14:textId="77777777" w:rsidR="006C33FD" w:rsidRPr="0034718C" w:rsidRDefault="006C33FD" w:rsidP="00072A43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 xml:space="preserve">СПИСОК </w:t>
            </w:r>
            <w:r>
              <w:rPr>
                <w:sz w:val="28"/>
                <w:szCs w:val="28"/>
              </w:rPr>
              <w:t>ИСПОЛЬЗУЕМ</w:t>
            </w:r>
            <w:r w:rsidR="00072A43">
              <w:rPr>
                <w:sz w:val="28"/>
                <w:szCs w:val="28"/>
              </w:rPr>
              <w:t>ЫХ ИСТОЧНИКОВ</w:t>
            </w:r>
          </w:p>
        </w:tc>
        <w:tc>
          <w:tcPr>
            <w:tcW w:w="992" w:type="dxa"/>
          </w:tcPr>
          <w:p w14:paraId="759904AE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C33FD" w:rsidRPr="0034718C" w14:paraId="2BFF8C3B" w14:textId="77777777" w:rsidTr="00D1407C">
        <w:trPr>
          <w:trHeight w:val="426"/>
        </w:trPr>
        <w:tc>
          <w:tcPr>
            <w:tcW w:w="9322" w:type="dxa"/>
          </w:tcPr>
          <w:p w14:paraId="0EDC97D0" w14:textId="77777777" w:rsidR="006C33FD" w:rsidRPr="0034718C" w:rsidRDefault="006C33FD" w:rsidP="00072A43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 xml:space="preserve">ПРИЛОЖЕНИЕ </w:t>
            </w:r>
            <w:r w:rsidR="00072A43">
              <w:rPr>
                <w:sz w:val="28"/>
                <w:szCs w:val="28"/>
              </w:rPr>
              <w:t>А</w:t>
            </w:r>
            <w:r w:rsidRPr="0034718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ПРЕЗЕНТАЦИЯ «</w:t>
            </w:r>
            <w:r w:rsidRPr="00C0652B">
              <w:rPr>
                <w:i/>
                <w:sz w:val="28"/>
                <w:szCs w:val="28"/>
              </w:rPr>
              <w:t>НАЗВАНИЕ ПРЕЗЕНТАЦИИ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3FB8B4DE" w14:textId="77777777" w:rsidR="006C33FD" w:rsidRPr="0034718C" w:rsidRDefault="006C33FD" w:rsidP="00D1407C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</w:tbl>
    <w:p w14:paraId="05B37646" w14:textId="77777777" w:rsidR="00A25A11" w:rsidRPr="0034718C" w:rsidRDefault="00A25A11" w:rsidP="00551C34">
      <w:pPr>
        <w:spacing w:line="360" w:lineRule="auto"/>
        <w:ind w:right="2"/>
        <w:jc w:val="center"/>
        <w:rPr>
          <w:i/>
          <w:sz w:val="28"/>
          <w:szCs w:val="28"/>
        </w:rPr>
      </w:pPr>
    </w:p>
    <w:p w14:paraId="50CD0FCE" w14:textId="77777777" w:rsidR="00A25A11" w:rsidRPr="0034718C" w:rsidRDefault="00A25A11" w:rsidP="00551C34">
      <w:pPr>
        <w:spacing w:line="360" w:lineRule="auto"/>
        <w:ind w:right="2"/>
        <w:jc w:val="center"/>
        <w:rPr>
          <w:i/>
          <w:sz w:val="28"/>
          <w:szCs w:val="28"/>
        </w:rPr>
      </w:pPr>
    </w:p>
    <w:p w14:paraId="65E42A66" w14:textId="77777777" w:rsidR="009C01DB" w:rsidRPr="0034718C" w:rsidRDefault="00A25A11" w:rsidP="000143E7">
      <w:pPr>
        <w:pStyle w:val="21"/>
        <w:ind w:left="360"/>
        <w:jc w:val="right"/>
        <w:rPr>
          <w:i/>
        </w:rPr>
      </w:pPr>
      <w:r w:rsidRPr="0034718C">
        <w:rPr>
          <w:sz w:val="28"/>
          <w:szCs w:val="28"/>
        </w:rPr>
        <w:br w:type="page"/>
      </w:r>
      <w:r w:rsidR="009C01DB" w:rsidRPr="0034718C">
        <w:rPr>
          <w:i/>
          <w:sz w:val="28"/>
          <w:szCs w:val="28"/>
        </w:rPr>
        <w:lastRenderedPageBreak/>
        <w:t xml:space="preserve">Приложение </w:t>
      </w:r>
      <w:r w:rsidR="002E4337">
        <w:rPr>
          <w:i/>
          <w:sz w:val="28"/>
          <w:szCs w:val="28"/>
        </w:rPr>
        <w:t>В</w:t>
      </w:r>
    </w:p>
    <w:p w14:paraId="7D3B7FB7" w14:textId="77777777" w:rsidR="009C01DB" w:rsidRPr="002E4337" w:rsidRDefault="009C01DB" w:rsidP="009C01DB">
      <w:pPr>
        <w:jc w:val="center"/>
        <w:rPr>
          <w:i/>
          <w:sz w:val="28"/>
          <w:szCs w:val="28"/>
        </w:rPr>
      </w:pPr>
    </w:p>
    <w:p w14:paraId="6E9F8890" w14:textId="77777777" w:rsidR="009C01DB" w:rsidRDefault="009C01DB" w:rsidP="009C01DB">
      <w:pPr>
        <w:jc w:val="center"/>
        <w:rPr>
          <w:i/>
          <w:color w:val="000000"/>
          <w:sz w:val="28"/>
          <w:szCs w:val="28"/>
        </w:rPr>
      </w:pPr>
      <w:r w:rsidRPr="002E4337">
        <w:rPr>
          <w:i/>
          <w:sz w:val="28"/>
          <w:szCs w:val="28"/>
        </w:rPr>
        <w:t xml:space="preserve">Требования по оформлению списка </w:t>
      </w:r>
      <w:r w:rsidR="00207374" w:rsidRPr="00207374">
        <w:rPr>
          <w:i/>
          <w:color w:val="000000"/>
          <w:sz w:val="28"/>
          <w:szCs w:val="28"/>
        </w:rPr>
        <w:t>использованных источников</w:t>
      </w:r>
    </w:p>
    <w:p w14:paraId="7946EA87" w14:textId="77777777" w:rsidR="009F4158" w:rsidRPr="00207374" w:rsidRDefault="009F4158" w:rsidP="009C01DB">
      <w:pPr>
        <w:jc w:val="center"/>
        <w:rPr>
          <w:i/>
          <w:sz w:val="28"/>
          <w:szCs w:val="28"/>
        </w:rPr>
      </w:pPr>
    </w:p>
    <w:p w14:paraId="30A044BD" w14:textId="77777777" w:rsidR="009C01DB" w:rsidRPr="0034718C" w:rsidRDefault="009C01DB" w:rsidP="009C01DB">
      <w:pPr>
        <w:jc w:val="center"/>
        <w:rPr>
          <w:b/>
          <w:sz w:val="28"/>
          <w:szCs w:val="28"/>
        </w:rPr>
      </w:pPr>
      <w:r w:rsidRPr="0034718C">
        <w:rPr>
          <w:b/>
          <w:sz w:val="28"/>
          <w:szCs w:val="28"/>
        </w:rPr>
        <w:t>Книга с указанием одного, двух и трех авторов</w:t>
      </w:r>
    </w:p>
    <w:p w14:paraId="0F79DEB4" w14:textId="77777777" w:rsidR="009C01DB" w:rsidRPr="0034718C" w:rsidRDefault="009C01DB" w:rsidP="009C01DB">
      <w:pPr>
        <w:jc w:val="center"/>
        <w:rPr>
          <w:b/>
          <w:sz w:val="28"/>
          <w:szCs w:val="28"/>
        </w:rPr>
      </w:pPr>
    </w:p>
    <w:p w14:paraId="51616346" w14:textId="77777777" w:rsidR="009C01DB" w:rsidRPr="0034718C" w:rsidRDefault="009C01DB" w:rsidP="009C01DB">
      <w:pPr>
        <w:jc w:val="both"/>
        <w:rPr>
          <w:sz w:val="28"/>
          <w:szCs w:val="28"/>
        </w:rPr>
      </w:pPr>
      <w:r w:rsidRPr="0034718C">
        <w:rPr>
          <w:sz w:val="28"/>
          <w:szCs w:val="28"/>
        </w:rPr>
        <w:t>Фамилия, И.О. одного автора (или первого). Название книги: сведения, относящиеся к заглавию (то есть сбо</w:t>
      </w:r>
      <w:r w:rsidRPr="0034718C">
        <w:rPr>
          <w:sz w:val="28"/>
          <w:szCs w:val="28"/>
        </w:rPr>
        <w:t>р</w:t>
      </w:r>
      <w:r w:rsidRPr="0034718C">
        <w:rPr>
          <w:sz w:val="28"/>
          <w:szCs w:val="28"/>
        </w:rPr>
        <w:t>ник, руководство, монография, учебник и т.д.) / И.О. Фамилия одного (или первого), второго, третьего авторов; сведения о редакторе, составит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>ле, переводчике. – Сведения о переиздании (например: 4-е изд., доп. и перераб.). – Место издания: И</w:t>
      </w:r>
      <w:r w:rsidRPr="0034718C">
        <w:rPr>
          <w:sz w:val="28"/>
          <w:szCs w:val="28"/>
        </w:rPr>
        <w:t>з</w:t>
      </w:r>
      <w:r w:rsidRPr="0034718C">
        <w:rPr>
          <w:sz w:val="28"/>
          <w:szCs w:val="28"/>
        </w:rPr>
        <w:t>дательство, год издания. – количество страниц.</w:t>
      </w:r>
    </w:p>
    <w:p w14:paraId="202A6400" w14:textId="77777777" w:rsidR="009C01DB" w:rsidRPr="0034718C" w:rsidRDefault="009C01DB" w:rsidP="009C01DB">
      <w:pPr>
        <w:jc w:val="both"/>
        <w:rPr>
          <w:b/>
          <w:i/>
          <w:sz w:val="28"/>
          <w:szCs w:val="28"/>
          <w:u w:val="single"/>
        </w:rPr>
      </w:pPr>
      <w:r w:rsidRPr="0034718C">
        <w:rPr>
          <w:b/>
          <w:i/>
          <w:sz w:val="28"/>
          <w:szCs w:val="28"/>
          <w:u w:val="single"/>
        </w:rPr>
        <w:t>Пример:</w:t>
      </w:r>
    </w:p>
    <w:p w14:paraId="154B193D" w14:textId="77777777" w:rsidR="009C01DB" w:rsidRPr="0034718C" w:rsidRDefault="009C01DB" w:rsidP="000437FA">
      <w:pPr>
        <w:widowControl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4718C">
        <w:rPr>
          <w:bCs/>
          <w:color w:val="000000"/>
          <w:sz w:val="28"/>
          <w:szCs w:val="28"/>
        </w:rPr>
        <w:t>Краснов А. Ф.</w:t>
      </w:r>
      <w:r w:rsidRPr="0034718C">
        <w:rPr>
          <w:b/>
          <w:bCs/>
          <w:color w:val="000000"/>
          <w:sz w:val="28"/>
          <w:szCs w:val="28"/>
        </w:rPr>
        <w:t xml:space="preserve"> </w:t>
      </w:r>
      <w:r w:rsidRPr="0034718C">
        <w:rPr>
          <w:color w:val="000000"/>
          <w:sz w:val="28"/>
          <w:szCs w:val="28"/>
        </w:rPr>
        <w:t xml:space="preserve"> Ортопедия в задачах и алгоритмах / А. Ф. Краснов, К. А. Иванова, А. Н. Кра</w:t>
      </w:r>
      <w:r w:rsidRPr="0034718C">
        <w:rPr>
          <w:color w:val="000000"/>
          <w:sz w:val="28"/>
          <w:szCs w:val="28"/>
        </w:rPr>
        <w:t>с</w:t>
      </w:r>
      <w:r w:rsidRPr="0034718C">
        <w:rPr>
          <w:color w:val="000000"/>
          <w:sz w:val="28"/>
          <w:szCs w:val="28"/>
        </w:rPr>
        <w:t>нов. – М.: Медицина, 1995. – 23 с.</w:t>
      </w:r>
    </w:p>
    <w:p w14:paraId="7D13E657" w14:textId="77777777" w:rsidR="009C01DB" w:rsidRPr="0034718C" w:rsidRDefault="009C01DB" w:rsidP="000437FA">
      <w:pPr>
        <w:widowControl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Нелюбович</w:t>
      </w:r>
      <w:r w:rsidRPr="0034718C">
        <w:rPr>
          <w:bCs/>
          <w:color w:val="000000"/>
          <w:sz w:val="28"/>
          <w:szCs w:val="28"/>
        </w:rPr>
        <w:t xml:space="preserve"> Я.  </w:t>
      </w:r>
      <w:r w:rsidRPr="0034718C">
        <w:rPr>
          <w:color w:val="000000"/>
          <w:sz w:val="28"/>
          <w:szCs w:val="28"/>
        </w:rPr>
        <w:t>Острые заболевания органов брюшной полости : сборник : пер. с англ. / Я. Нелюбович, Л. Менткевича; под ред. Н. К. Галанкина. - М.: Медиц</w:t>
      </w:r>
      <w:r w:rsidRPr="0034718C">
        <w:rPr>
          <w:color w:val="000000"/>
          <w:sz w:val="28"/>
          <w:szCs w:val="28"/>
        </w:rPr>
        <w:t>и</w:t>
      </w:r>
      <w:r w:rsidRPr="0034718C">
        <w:rPr>
          <w:color w:val="000000"/>
          <w:sz w:val="28"/>
          <w:szCs w:val="28"/>
        </w:rPr>
        <w:t>на, 1961. - 378 с.</w:t>
      </w:r>
    </w:p>
    <w:p w14:paraId="7F7885BF" w14:textId="77777777" w:rsidR="009C01DB" w:rsidRPr="0034718C" w:rsidRDefault="009C01DB" w:rsidP="009C01DB">
      <w:pPr>
        <w:ind w:firstLine="708"/>
        <w:jc w:val="both"/>
        <w:rPr>
          <w:color w:val="000000"/>
          <w:sz w:val="28"/>
          <w:szCs w:val="28"/>
        </w:rPr>
      </w:pPr>
    </w:p>
    <w:p w14:paraId="4DAFF130" w14:textId="77777777" w:rsidR="009C01DB" w:rsidRPr="0034718C" w:rsidRDefault="009C01DB" w:rsidP="009C01DB">
      <w:pPr>
        <w:jc w:val="center"/>
        <w:rPr>
          <w:b/>
          <w:color w:val="000000"/>
          <w:sz w:val="28"/>
          <w:szCs w:val="28"/>
        </w:rPr>
      </w:pPr>
      <w:r w:rsidRPr="0034718C">
        <w:rPr>
          <w:b/>
          <w:color w:val="000000"/>
          <w:sz w:val="28"/>
          <w:szCs w:val="28"/>
        </w:rPr>
        <w:t>Книги, имеющие более трех авторов</w:t>
      </w:r>
    </w:p>
    <w:p w14:paraId="71C4A191" w14:textId="77777777" w:rsidR="009C01DB" w:rsidRPr="0034718C" w:rsidRDefault="009C01DB" w:rsidP="009C01DB">
      <w:pPr>
        <w:jc w:val="center"/>
        <w:rPr>
          <w:b/>
          <w:color w:val="000000"/>
          <w:sz w:val="28"/>
          <w:szCs w:val="28"/>
        </w:rPr>
      </w:pPr>
      <w:r w:rsidRPr="0034718C">
        <w:rPr>
          <w:b/>
          <w:color w:val="000000"/>
          <w:sz w:val="28"/>
          <w:szCs w:val="28"/>
        </w:rPr>
        <w:t>Коллективные монографии</w:t>
      </w:r>
    </w:p>
    <w:p w14:paraId="1F771D6E" w14:textId="77777777" w:rsidR="009C01DB" w:rsidRPr="0034718C" w:rsidRDefault="009C01DB" w:rsidP="009C01DB">
      <w:pPr>
        <w:ind w:firstLine="708"/>
        <w:jc w:val="both"/>
        <w:rPr>
          <w:color w:val="000000"/>
          <w:sz w:val="28"/>
          <w:szCs w:val="28"/>
        </w:rPr>
      </w:pPr>
    </w:p>
    <w:p w14:paraId="37B0D236" w14:textId="77777777" w:rsidR="009C01DB" w:rsidRPr="0034718C" w:rsidRDefault="009C01DB" w:rsidP="009C01DB">
      <w:pPr>
        <w:ind w:firstLine="708"/>
        <w:jc w:val="both"/>
        <w:rPr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Название книги: </w:t>
      </w:r>
      <w:r w:rsidRPr="0034718C">
        <w:rPr>
          <w:sz w:val="28"/>
          <w:szCs w:val="28"/>
        </w:rPr>
        <w:t>сведения, относящиеся к заглавию / И.О. Фамилия одного автора с добавлением слов [и др.]; сведения о редакторе, составителе, переводч</w:t>
      </w:r>
      <w:r w:rsidRPr="0034718C">
        <w:rPr>
          <w:sz w:val="28"/>
          <w:szCs w:val="28"/>
        </w:rPr>
        <w:t>и</w:t>
      </w:r>
      <w:r w:rsidRPr="0034718C">
        <w:rPr>
          <w:sz w:val="28"/>
          <w:szCs w:val="28"/>
        </w:rPr>
        <w:t>ке. – Сведения о произведении (например: 4-е изд., доп. и перераб.). - Место издания: Издательство, год издания. – Колич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>ство страниц.</w:t>
      </w:r>
    </w:p>
    <w:p w14:paraId="157D45E0" w14:textId="77777777" w:rsidR="009C01DB" w:rsidRPr="0034718C" w:rsidRDefault="009C01DB" w:rsidP="009C01DB">
      <w:pPr>
        <w:jc w:val="both"/>
        <w:rPr>
          <w:b/>
          <w:i/>
          <w:sz w:val="28"/>
          <w:szCs w:val="28"/>
          <w:u w:val="single"/>
        </w:rPr>
      </w:pPr>
      <w:r w:rsidRPr="0034718C">
        <w:rPr>
          <w:b/>
          <w:i/>
          <w:sz w:val="28"/>
          <w:szCs w:val="28"/>
          <w:u w:val="single"/>
        </w:rPr>
        <w:t>Пример:</w:t>
      </w:r>
    </w:p>
    <w:p w14:paraId="01EE5734" w14:textId="77777777" w:rsidR="009C01DB" w:rsidRPr="0034718C" w:rsidRDefault="009C01DB" w:rsidP="000437FA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bCs/>
          <w:color w:val="000000"/>
          <w:sz w:val="28"/>
          <w:szCs w:val="28"/>
        </w:rPr>
        <w:t>Гигиена  малых  и</w:t>
      </w:r>
      <w:r w:rsidRPr="0034718C">
        <w:rPr>
          <w:color w:val="000000"/>
          <w:sz w:val="28"/>
          <w:szCs w:val="28"/>
        </w:rPr>
        <w:t xml:space="preserve">  средних  городов / А.В. Иванов [и др.]. – 4-е изд., доп. - Киев: Здоров'я, 1976. - 144 с.</w:t>
      </w:r>
    </w:p>
    <w:p w14:paraId="2F941B8A" w14:textId="77777777" w:rsidR="009C01DB" w:rsidRPr="0034718C" w:rsidRDefault="009C01DB" w:rsidP="009C01DB">
      <w:pPr>
        <w:ind w:firstLine="708"/>
        <w:jc w:val="both"/>
        <w:rPr>
          <w:color w:val="000000"/>
          <w:sz w:val="28"/>
          <w:szCs w:val="28"/>
        </w:rPr>
      </w:pPr>
    </w:p>
    <w:p w14:paraId="5FF15912" w14:textId="77777777" w:rsidR="009C01DB" w:rsidRPr="0034718C" w:rsidRDefault="009C01DB" w:rsidP="009C01DB">
      <w:pPr>
        <w:jc w:val="center"/>
        <w:rPr>
          <w:b/>
          <w:color w:val="000000"/>
          <w:sz w:val="28"/>
          <w:szCs w:val="28"/>
        </w:rPr>
      </w:pPr>
      <w:r w:rsidRPr="0034718C">
        <w:rPr>
          <w:b/>
          <w:color w:val="000000"/>
          <w:sz w:val="28"/>
          <w:szCs w:val="28"/>
        </w:rPr>
        <w:t>Сборник статей, официальных материалов</w:t>
      </w:r>
    </w:p>
    <w:p w14:paraId="48F2F383" w14:textId="77777777" w:rsidR="009C01DB" w:rsidRPr="0034718C" w:rsidRDefault="009C01DB" w:rsidP="009C01DB">
      <w:pPr>
        <w:jc w:val="both"/>
        <w:rPr>
          <w:b/>
          <w:i/>
          <w:sz w:val="28"/>
          <w:szCs w:val="28"/>
          <w:u w:val="single"/>
        </w:rPr>
      </w:pPr>
    </w:p>
    <w:p w14:paraId="2B74B89D" w14:textId="77777777" w:rsidR="009C01DB" w:rsidRPr="0034718C" w:rsidRDefault="009C01DB" w:rsidP="009C01DB">
      <w:pPr>
        <w:jc w:val="both"/>
        <w:rPr>
          <w:b/>
          <w:i/>
          <w:sz w:val="28"/>
          <w:szCs w:val="28"/>
          <w:u w:val="single"/>
        </w:rPr>
      </w:pPr>
      <w:r w:rsidRPr="0034718C">
        <w:rPr>
          <w:b/>
          <w:i/>
          <w:sz w:val="28"/>
          <w:szCs w:val="28"/>
          <w:u w:val="single"/>
        </w:rPr>
        <w:t>Пример:</w:t>
      </w:r>
    </w:p>
    <w:p w14:paraId="37DB3893" w14:textId="77777777" w:rsidR="009C01DB" w:rsidRPr="0034718C" w:rsidRDefault="009C01DB" w:rsidP="000437F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Социальные льготы: сборник / сост. В. Зинин. – М.: Соц. защита, 2000. – Ч.1. – 106 с.</w:t>
      </w:r>
    </w:p>
    <w:p w14:paraId="70163B90" w14:textId="77777777" w:rsidR="009C01DB" w:rsidRPr="0034718C" w:rsidRDefault="009C01DB" w:rsidP="000437FA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bCs/>
          <w:color w:val="000000"/>
          <w:sz w:val="28"/>
          <w:szCs w:val="28"/>
        </w:rPr>
        <w:t>Оценка методов лечения</w:t>
      </w:r>
      <w:r w:rsidRPr="0034718C">
        <w:rPr>
          <w:color w:val="000000"/>
          <w:sz w:val="28"/>
          <w:szCs w:val="28"/>
        </w:rPr>
        <w:t xml:space="preserve"> психических расстройств: доклад ВОЗ по лечению психических расстройств. - М.: М</w:t>
      </w:r>
      <w:r w:rsidRPr="0034718C">
        <w:rPr>
          <w:color w:val="000000"/>
          <w:sz w:val="28"/>
          <w:szCs w:val="28"/>
        </w:rPr>
        <w:t>е</w:t>
      </w:r>
      <w:r w:rsidRPr="0034718C">
        <w:rPr>
          <w:color w:val="000000"/>
          <w:sz w:val="28"/>
          <w:szCs w:val="28"/>
        </w:rPr>
        <w:t>дицина, 1993. - 102 с.</w:t>
      </w:r>
    </w:p>
    <w:p w14:paraId="1FF7ED30" w14:textId="77777777" w:rsidR="009C01DB" w:rsidRPr="0034718C" w:rsidRDefault="009C01DB" w:rsidP="009C01DB">
      <w:pPr>
        <w:ind w:firstLine="708"/>
        <w:jc w:val="both"/>
        <w:rPr>
          <w:color w:val="000000"/>
          <w:sz w:val="28"/>
          <w:szCs w:val="28"/>
        </w:rPr>
      </w:pPr>
    </w:p>
    <w:p w14:paraId="0553173E" w14:textId="77777777" w:rsidR="009C01DB" w:rsidRPr="0034718C" w:rsidRDefault="009C01DB" w:rsidP="009C01DB">
      <w:pPr>
        <w:ind w:firstLine="708"/>
        <w:jc w:val="center"/>
        <w:rPr>
          <w:b/>
          <w:color w:val="000000"/>
          <w:sz w:val="28"/>
          <w:szCs w:val="28"/>
        </w:rPr>
      </w:pPr>
    </w:p>
    <w:p w14:paraId="5FAF5FF7" w14:textId="77777777" w:rsidR="009C01DB" w:rsidRPr="0034718C" w:rsidRDefault="009C01DB" w:rsidP="009C01DB">
      <w:pPr>
        <w:jc w:val="center"/>
        <w:rPr>
          <w:b/>
          <w:color w:val="000000"/>
          <w:sz w:val="28"/>
          <w:szCs w:val="28"/>
        </w:rPr>
      </w:pPr>
      <w:r w:rsidRPr="0034718C">
        <w:rPr>
          <w:b/>
          <w:color w:val="000000"/>
          <w:sz w:val="28"/>
          <w:szCs w:val="28"/>
        </w:rPr>
        <w:t>Многотомное издание. Том из многотомного издания</w:t>
      </w:r>
    </w:p>
    <w:p w14:paraId="66017AA4" w14:textId="77777777" w:rsidR="009C01DB" w:rsidRPr="0034718C" w:rsidRDefault="009C01DB" w:rsidP="009C01DB">
      <w:pPr>
        <w:jc w:val="both"/>
        <w:rPr>
          <w:b/>
          <w:i/>
          <w:color w:val="000000"/>
          <w:sz w:val="28"/>
          <w:szCs w:val="28"/>
          <w:u w:val="single"/>
        </w:rPr>
      </w:pPr>
    </w:p>
    <w:p w14:paraId="61CAE5B4" w14:textId="77777777" w:rsidR="009C01DB" w:rsidRPr="0034718C" w:rsidRDefault="009C01DB" w:rsidP="009C01DB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34718C">
        <w:rPr>
          <w:b/>
          <w:i/>
          <w:color w:val="000000"/>
          <w:sz w:val="28"/>
          <w:szCs w:val="28"/>
          <w:u w:val="single"/>
        </w:rPr>
        <w:t>Пример:</w:t>
      </w:r>
    </w:p>
    <w:p w14:paraId="3FDB1B75" w14:textId="77777777" w:rsidR="009C01DB" w:rsidRPr="0034718C" w:rsidRDefault="009C01DB" w:rsidP="000437FA">
      <w:pPr>
        <w:widowControl/>
        <w:numPr>
          <w:ilvl w:val="1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Толковый словарь русского языка: в 4 т. / под ред. Д.Н. Ушакова. – М.: Ас</w:t>
      </w:r>
      <w:r w:rsidRPr="0034718C">
        <w:rPr>
          <w:color w:val="000000"/>
          <w:sz w:val="28"/>
          <w:szCs w:val="28"/>
        </w:rPr>
        <w:t>т</w:t>
      </w:r>
      <w:r w:rsidRPr="0034718C">
        <w:rPr>
          <w:color w:val="000000"/>
          <w:sz w:val="28"/>
          <w:szCs w:val="28"/>
        </w:rPr>
        <w:t>рель, 2000. – 4 т.</w:t>
      </w:r>
    </w:p>
    <w:p w14:paraId="53B93503" w14:textId="77777777" w:rsidR="009C01DB" w:rsidRPr="0034718C" w:rsidRDefault="009C01DB" w:rsidP="009C01DB">
      <w:pPr>
        <w:ind w:firstLine="708"/>
        <w:jc w:val="both"/>
        <w:rPr>
          <w:color w:val="000000"/>
          <w:sz w:val="28"/>
          <w:szCs w:val="28"/>
        </w:rPr>
      </w:pPr>
    </w:p>
    <w:p w14:paraId="0333A84F" w14:textId="77777777" w:rsidR="009C01DB" w:rsidRPr="0034718C" w:rsidRDefault="009C01DB" w:rsidP="009C01DB">
      <w:pPr>
        <w:jc w:val="center"/>
        <w:rPr>
          <w:b/>
          <w:color w:val="000000"/>
          <w:sz w:val="28"/>
          <w:szCs w:val="28"/>
        </w:rPr>
      </w:pPr>
      <w:r w:rsidRPr="0034718C">
        <w:rPr>
          <w:b/>
          <w:color w:val="000000"/>
          <w:sz w:val="28"/>
          <w:szCs w:val="28"/>
        </w:rPr>
        <w:lastRenderedPageBreak/>
        <w:t>Материалы конференций, совещаний, сем</w:t>
      </w:r>
      <w:r w:rsidRPr="0034718C">
        <w:rPr>
          <w:b/>
          <w:color w:val="000000"/>
          <w:sz w:val="28"/>
          <w:szCs w:val="28"/>
        </w:rPr>
        <w:t>и</w:t>
      </w:r>
      <w:r w:rsidRPr="0034718C">
        <w:rPr>
          <w:b/>
          <w:color w:val="000000"/>
          <w:sz w:val="28"/>
          <w:szCs w:val="28"/>
        </w:rPr>
        <w:t>наров</w:t>
      </w:r>
    </w:p>
    <w:p w14:paraId="6FCC879C" w14:textId="77777777" w:rsidR="009C01DB" w:rsidRPr="0034718C" w:rsidRDefault="009C01DB" w:rsidP="009C01DB">
      <w:pPr>
        <w:ind w:firstLine="708"/>
        <w:jc w:val="center"/>
        <w:rPr>
          <w:b/>
          <w:color w:val="000000"/>
          <w:sz w:val="28"/>
          <w:szCs w:val="28"/>
        </w:rPr>
      </w:pPr>
    </w:p>
    <w:p w14:paraId="147B4C43" w14:textId="77777777" w:rsidR="009C01DB" w:rsidRPr="0034718C" w:rsidRDefault="009C01DB" w:rsidP="009C01DB">
      <w:pPr>
        <w:ind w:firstLine="708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Заглавие книги: сведения о конференции, дата и год проведения / Наименов</w:t>
      </w:r>
      <w:r w:rsidRPr="0034718C">
        <w:rPr>
          <w:color w:val="000000"/>
          <w:sz w:val="28"/>
          <w:szCs w:val="28"/>
        </w:rPr>
        <w:t>а</w:t>
      </w:r>
      <w:r w:rsidRPr="0034718C">
        <w:rPr>
          <w:color w:val="000000"/>
          <w:sz w:val="28"/>
          <w:szCs w:val="28"/>
        </w:rPr>
        <w:t>ние учреждения или организации (если название конференции без указания орган</w:t>
      </w:r>
      <w:r w:rsidRPr="0034718C">
        <w:rPr>
          <w:color w:val="000000"/>
          <w:sz w:val="28"/>
          <w:szCs w:val="28"/>
        </w:rPr>
        <w:t>и</w:t>
      </w:r>
      <w:r w:rsidRPr="0034718C">
        <w:rPr>
          <w:color w:val="000000"/>
          <w:sz w:val="28"/>
          <w:szCs w:val="28"/>
        </w:rPr>
        <w:t>зации или учреждения является неполным); сведения о редакторе, составителе, п</w:t>
      </w:r>
      <w:r w:rsidRPr="0034718C">
        <w:rPr>
          <w:color w:val="000000"/>
          <w:sz w:val="28"/>
          <w:szCs w:val="28"/>
        </w:rPr>
        <w:t>е</w:t>
      </w:r>
      <w:r w:rsidRPr="0034718C">
        <w:rPr>
          <w:color w:val="000000"/>
          <w:sz w:val="28"/>
          <w:szCs w:val="28"/>
        </w:rPr>
        <w:t>реводчике. – Город: Издательство, год издания. – Количество страниц.</w:t>
      </w:r>
    </w:p>
    <w:p w14:paraId="59294FA0" w14:textId="77777777" w:rsidR="009C01DB" w:rsidRPr="0034718C" w:rsidRDefault="009C01DB" w:rsidP="009C01DB">
      <w:pPr>
        <w:jc w:val="center"/>
        <w:rPr>
          <w:b/>
          <w:color w:val="000000"/>
          <w:sz w:val="28"/>
          <w:szCs w:val="28"/>
        </w:rPr>
      </w:pPr>
      <w:r w:rsidRPr="0034718C">
        <w:rPr>
          <w:b/>
          <w:color w:val="000000"/>
          <w:sz w:val="28"/>
          <w:szCs w:val="28"/>
        </w:rPr>
        <w:t>Патентные документы</w:t>
      </w:r>
    </w:p>
    <w:p w14:paraId="20E08A30" w14:textId="77777777" w:rsidR="009C01DB" w:rsidRPr="0034718C" w:rsidRDefault="009C01DB" w:rsidP="009C01DB">
      <w:pPr>
        <w:ind w:firstLine="708"/>
        <w:jc w:val="center"/>
        <w:rPr>
          <w:b/>
          <w:color w:val="000000"/>
          <w:sz w:val="28"/>
          <w:szCs w:val="28"/>
        </w:rPr>
      </w:pPr>
    </w:p>
    <w:p w14:paraId="61221DD7" w14:textId="77777777" w:rsidR="009C01DB" w:rsidRPr="0034718C" w:rsidRDefault="009C01DB" w:rsidP="009C01DB">
      <w:pPr>
        <w:ind w:firstLine="708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Обозначение вида документа, номер, название страны, индекс международной классификации изобретений. Название изобретения / И.О. Фамилия из</w:t>
      </w:r>
      <w:r w:rsidRPr="0034718C">
        <w:rPr>
          <w:color w:val="000000"/>
          <w:sz w:val="28"/>
          <w:szCs w:val="28"/>
        </w:rPr>
        <w:t>о</w:t>
      </w:r>
      <w:r w:rsidRPr="0034718C">
        <w:rPr>
          <w:color w:val="000000"/>
          <w:sz w:val="28"/>
          <w:szCs w:val="28"/>
        </w:rPr>
        <w:t>бретателя, заявителя, патентовладельца ; Наименование учреждения-заявителя. – Регистрац</w:t>
      </w:r>
      <w:r w:rsidRPr="0034718C">
        <w:rPr>
          <w:color w:val="000000"/>
          <w:sz w:val="28"/>
          <w:szCs w:val="28"/>
        </w:rPr>
        <w:t>и</w:t>
      </w:r>
      <w:r w:rsidRPr="0034718C">
        <w:rPr>
          <w:color w:val="000000"/>
          <w:sz w:val="28"/>
          <w:szCs w:val="28"/>
        </w:rPr>
        <w:t>онный номер заявки ; Дата подачи ; Дата публикации, сведения о публикуемом д</w:t>
      </w:r>
      <w:r w:rsidRPr="0034718C">
        <w:rPr>
          <w:color w:val="000000"/>
          <w:sz w:val="28"/>
          <w:szCs w:val="28"/>
        </w:rPr>
        <w:t>о</w:t>
      </w:r>
      <w:r w:rsidRPr="0034718C">
        <w:rPr>
          <w:color w:val="000000"/>
          <w:sz w:val="28"/>
          <w:szCs w:val="28"/>
        </w:rPr>
        <w:t>кументе.</w:t>
      </w:r>
    </w:p>
    <w:p w14:paraId="74DFA91A" w14:textId="77777777" w:rsidR="009C01DB" w:rsidRPr="0034718C" w:rsidRDefault="009C01DB" w:rsidP="009C01DB">
      <w:pPr>
        <w:jc w:val="both"/>
        <w:rPr>
          <w:color w:val="000000"/>
          <w:sz w:val="28"/>
          <w:szCs w:val="28"/>
        </w:rPr>
      </w:pPr>
    </w:p>
    <w:p w14:paraId="43674F25" w14:textId="77777777" w:rsidR="009C01DB" w:rsidRPr="0034718C" w:rsidRDefault="009C01DB" w:rsidP="009C01DB">
      <w:pPr>
        <w:jc w:val="center"/>
        <w:rPr>
          <w:b/>
          <w:color w:val="000000"/>
          <w:sz w:val="28"/>
          <w:szCs w:val="28"/>
          <w:u w:val="single"/>
        </w:rPr>
      </w:pPr>
      <w:r w:rsidRPr="0034718C">
        <w:rPr>
          <w:b/>
          <w:color w:val="000000"/>
          <w:sz w:val="28"/>
          <w:szCs w:val="28"/>
          <w:u w:val="single"/>
        </w:rPr>
        <w:t>СТАТЬИ</w:t>
      </w:r>
    </w:p>
    <w:p w14:paraId="6D540C4A" w14:textId="77777777" w:rsidR="009C01DB" w:rsidRPr="0034718C" w:rsidRDefault="009C01DB" w:rsidP="009C01DB">
      <w:pPr>
        <w:jc w:val="center"/>
        <w:rPr>
          <w:b/>
          <w:color w:val="000000"/>
          <w:sz w:val="28"/>
          <w:szCs w:val="28"/>
        </w:rPr>
      </w:pPr>
      <w:r w:rsidRPr="0034718C">
        <w:rPr>
          <w:b/>
          <w:color w:val="000000"/>
          <w:sz w:val="28"/>
          <w:szCs w:val="28"/>
        </w:rPr>
        <w:t>…из книг (сборников)</w:t>
      </w:r>
    </w:p>
    <w:p w14:paraId="4C686885" w14:textId="77777777" w:rsidR="009C01DB" w:rsidRPr="0034718C" w:rsidRDefault="009C01DB" w:rsidP="009C01DB">
      <w:pPr>
        <w:ind w:firstLine="708"/>
        <w:jc w:val="both"/>
        <w:rPr>
          <w:color w:val="000000"/>
          <w:sz w:val="28"/>
          <w:szCs w:val="28"/>
        </w:rPr>
      </w:pPr>
    </w:p>
    <w:p w14:paraId="5C7E970C" w14:textId="77777777" w:rsidR="009C01DB" w:rsidRPr="0034718C" w:rsidRDefault="009C01DB" w:rsidP="009C01DB">
      <w:pPr>
        <w:ind w:firstLine="708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Фамилия И.О. одного автора (или первого). Заглавие статьи : сведения, отн</w:t>
      </w:r>
      <w:r w:rsidRPr="0034718C">
        <w:rPr>
          <w:color w:val="000000"/>
          <w:sz w:val="28"/>
          <w:szCs w:val="28"/>
        </w:rPr>
        <w:t>о</w:t>
      </w:r>
      <w:r w:rsidRPr="0034718C">
        <w:rPr>
          <w:color w:val="000000"/>
          <w:sz w:val="28"/>
          <w:szCs w:val="28"/>
        </w:rPr>
        <w:t>сящиеся к заглавию / И.О. Фамилия одного (или первого), второго и третьего авт</w:t>
      </w:r>
      <w:r w:rsidRPr="0034718C">
        <w:rPr>
          <w:color w:val="000000"/>
          <w:sz w:val="28"/>
          <w:szCs w:val="28"/>
        </w:rPr>
        <w:t>о</w:t>
      </w:r>
      <w:r w:rsidRPr="0034718C">
        <w:rPr>
          <w:color w:val="000000"/>
          <w:sz w:val="28"/>
          <w:szCs w:val="28"/>
        </w:rPr>
        <w:t>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14:paraId="7F75944D" w14:textId="77777777" w:rsidR="009C01DB" w:rsidRPr="0034718C" w:rsidRDefault="009C01DB" w:rsidP="009C01DB">
      <w:pPr>
        <w:ind w:firstLine="708"/>
        <w:jc w:val="both"/>
        <w:rPr>
          <w:color w:val="000000"/>
          <w:sz w:val="28"/>
          <w:szCs w:val="28"/>
        </w:rPr>
      </w:pPr>
    </w:p>
    <w:p w14:paraId="5CC75238" w14:textId="77777777" w:rsidR="009C01DB" w:rsidRPr="0034718C" w:rsidRDefault="009C01DB" w:rsidP="009C01DB">
      <w:pPr>
        <w:jc w:val="center"/>
        <w:rPr>
          <w:b/>
          <w:i/>
          <w:color w:val="000000"/>
          <w:sz w:val="28"/>
          <w:szCs w:val="28"/>
        </w:rPr>
      </w:pPr>
      <w:r w:rsidRPr="0034718C">
        <w:rPr>
          <w:b/>
          <w:i/>
          <w:color w:val="000000"/>
          <w:sz w:val="28"/>
          <w:szCs w:val="28"/>
        </w:rPr>
        <w:t>Если авторов более трех…</w:t>
      </w:r>
    </w:p>
    <w:p w14:paraId="65AA1F1C" w14:textId="77777777" w:rsidR="009C01DB" w:rsidRPr="0034718C" w:rsidRDefault="009C01DB" w:rsidP="009C01DB">
      <w:pPr>
        <w:ind w:firstLine="708"/>
        <w:jc w:val="both"/>
        <w:rPr>
          <w:color w:val="000000"/>
          <w:sz w:val="16"/>
          <w:szCs w:val="28"/>
        </w:rPr>
      </w:pPr>
    </w:p>
    <w:p w14:paraId="4A785D2C" w14:textId="77777777" w:rsidR="009C01DB" w:rsidRPr="0034718C" w:rsidRDefault="009C01DB" w:rsidP="009C01DB">
      <w:pPr>
        <w:ind w:firstLine="708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Заглавие статьи / И.О. Фамилия первого автора [и др.] // Заглавие документа: сведения, относящиеся к заглавию/ сведения о редакторе, составителе, переводчике. – Место издания, год издания. – Первая и п</w:t>
      </w:r>
      <w:r w:rsidRPr="0034718C">
        <w:rPr>
          <w:color w:val="000000"/>
          <w:sz w:val="28"/>
          <w:szCs w:val="28"/>
        </w:rPr>
        <w:t>о</w:t>
      </w:r>
      <w:r w:rsidRPr="0034718C">
        <w:rPr>
          <w:color w:val="000000"/>
          <w:sz w:val="28"/>
          <w:szCs w:val="28"/>
        </w:rPr>
        <w:t>следняя страницы статьи.</w:t>
      </w:r>
    </w:p>
    <w:p w14:paraId="069B3F53" w14:textId="77777777" w:rsidR="009C01DB" w:rsidRPr="0034718C" w:rsidRDefault="009C01DB" w:rsidP="009C01DB">
      <w:pPr>
        <w:jc w:val="center"/>
        <w:rPr>
          <w:color w:val="000000"/>
          <w:sz w:val="28"/>
          <w:szCs w:val="28"/>
        </w:rPr>
      </w:pPr>
      <w:r w:rsidRPr="0034718C">
        <w:rPr>
          <w:b/>
          <w:bCs/>
          <w:iCs/>
          <w:sz w:val="28"/>
          <w:szCs w:val="28"/>
        </w:rPr>
        <w:t>…из журналов</w:t>
      </w:r>
    </w:p>
    <w:p w14:paraId="0CD8FA91" w14:textId="77777777" w:rsidR="009C01DB" w:rsidRPr="0034718C" w:rsidRDefault="009C01DB" w:rsidP="009C01DB">
      <w:pPr>
        <w:ind w:firstLine="708"/>
        <w:jc w:val="both"/>
        <w:rPr>
          <w:sz w:val="28"/>
          <w:szCs w:val="28"/>
        </w:rPr>
      </w:pPr>
    </w:p>
    <w:p w14:paraId="7B1154FA" w14:textId="77777777" w:rsidR="009C01DB" w:rsidRPr="0034718C" w:rsidRDefault="009C01DB" w:rsidP="009C01DB">
      <w:pPr>
        <w:ind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При описании статей из журналов приводятся автор статьи, название статьи, затем ставятся две косые черты (//), название журнала, через точку-тире (.–) год, н</w:t>
      </w:r>
      <w:r w:rsidRPr="0034718C">
        <w:rPr>
          <w:sz w:val="28"/>
          <w:szCs w:val="28"/>
        </w:rPr>
        <w:t>о</w:t>
      </w:r>
      <w:r w:rsidRPr="0034718C">
        <w:rPr>
          <w:sz w:val="28"/>
          <w:szCs w:val="28"/>
        </w:rPr>
        <w:t>мер журнала честь, том, выпуск, страницы,  на которых помещена статья. При указании года издания, номера журнала используют арабские ци</w:t>
      </w:r>
      <w:r w:rsidRPr="0034718C">
        <w:rPr>
          <w:sz w:val="28"/>
          <w:szCs w:val="28"/>
        </w:rPr>
        <w:t>ф</w:t>
      </w:r>
      <w:r w:rsidRPr="0034718C">
        <w:rPr>
          <w:sz w:val="28"/>
          <w:szCs w:val="28"/>
        </w:rPr>
        <w:t>ры.</w:t>
      </w:r>
    </w:p>
    <w:p w14:paraId="62F605E3" w14:textId="77777777" w:rsidR="009C01DB" w:rsidRPr="0034718C" w:rsidRDefault="009C01DB" w:rsidP="009C01DB">
      <w:pPr>
        <w:ind w:firstLine="708"/>
        <w:jc w:val="center"/>
        <w:rPr>
          <w:b/>
          <w:i/>
          <w:sz w:val="28"/>
          <w:szCs w:val="28"/>
        </w:rPr>
      </w:pPr>
    </w:p>
    <w:p w14:paraId="134CB41A" w14:textId="77777777" w:rsidR="009C01DB" w:rsidRPr="0034718C" w:rsidRDefault="009C01DB" w:rsidP="009C01DB">
      <w:pPr>
        <w:jc w:val="center"/>
        <w:rPr>
          <w:b/>
          <w:i/>
          <w:sz w:val="28"/>
          <w:szCs w:val="28"/>
        </w:rPr>
      </w:pPr>
      <w:r w:rsidRPr="0034718C">
        <w:rPr>
          <w:b/>
          <w:i/>
          <w:sz w:val="28"/>
          <w:szCs w:val="28"/>
        </w:rPr>
        <w:t>Если один автор:</w:t>
      </w:r>
    </w:p>
    <w:p w14:paraId="00A60CBC" w14:textId="77777777" w:rsidR="009C01DB" w:rsidRPr="0034718C" w:rsidRDefault="009C01DB" w:rsidP="009C01DB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34718C">
        <w:rPr>
          <w:b/>
          <w:i/>
          <w:color w:val="000000"/>
          <w:sz w:val="28"/>
          <w:szCs w:val="28"/>
          <w:u w:val="single"/>
        </w:rPr>
        <w:t>Пример:</w:t>
      </w:r>
    </w:p>
    <w:p w14:paraId="7D43401D" w14:textId="77777777" w:rsidR="009C01DB" w:rsidRPr="0034718C" w:rsidRDefault="009C01DB" w:rsidP="00545A6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34718C">
        <w:rPr>
          <w:sz w:val="28"/>
          <w:szCs w:val="28"/>
        </w:rPr>
        <w:t>Трифонова И.В. Вариативность социальной инте</w:t>
      </w:r>
      <w:r w:rsidRPr="0034718C">
        <w:rPr>
          <w:sz w:val="28"/>
          <w:szCs w:val="28"/>
        </w:rPr>
        <w:t>р</w:t>
      </w:r>
      <w:r w:rsidRPr="0034718C">
        <w:rPr>
          <w:sz w:val="28"/>
          <w:szCs w:val="28"/>
        </w:rPr>
        <w:t>претации феномена старения // Клиническая геро</w:t>
      </w:r>
      <w:r w:rsidRPr="0034718C">
        <w:rPr>
          <w:sz w:val="28"/>
          <w:szCs w:val="28"/>
        </w:rPr>
        <w:t>н</w:t>
      </w:r>
      <w:r w:rsidRPr="0034718C">
        <w:rPr>
          <w:sz w:val="28"/>
          <w:szCs w:val="28"/>
        </w:rPr>
        <w:t>тология. – 2010. – Т.16, № 9-10. – С.84-85.</w:t>
      </w:r>
    </w:p>
    <w:p w14:paraId="17FFA51B" w14:textId="77777777" w:rsidR="009C01DB" w:rsidRDefault="009C01DB" w:rsidP="009C01DB">
      <w:pPr>
        <w:ind w:firstLine="708"/>
        <w:jc w:val="both"/>
        <w:rPr>
          <w:szCs w:val="28"/>
        </w:rPr>
      </w:pPr>
    </w:p>
    <w:p w14:paraId="456DB288" w14:textId="77777777" w:rsidR="00207374" w:rsidRPr="0034718C" w:rsidRDefault="00207374" w:rsidP="009C01DB">
      <w:pPr>
        <w:ind w:firstLine="708"/>
        <w:jc w:val="both"/>
        <w:rPr>
          <w:szCs w:val="28"/>
        </w:rPr>
      </w:pPr>
    </w:p>
    <w:p w14:paraId="1C66EE50" w14:textId="77777777" w:rsidR="009C01DB" w:rsidRPr="0034718C" w:rsidRDefault="009C01DB" w:rsidP="009C01DB">
      <w:pPr>
        <w:ind w:firstLine="708"/>
        <w:jc w:val="center"/>
        <w:rPr>
          <w:b/>
          <w:i/>
          <w:szCs w:val="28"/>
        </w:rPr>
      </w:pPr>
    </w:p>
    <w:p w14:paraId="33D143E9" w14:textId="77777777" w:rsidR="009C01DB" w:rsidRDefault="009C01DB" w:rsidP="009C01DB">
      <w:pPr>
        <w:ind w:firstLine="708"/>
        <w:jc w:val="center"/>
        <w:rPr>
          <w:b/>
          <w:i/>
          <w:sz w:val="28"/>
          <w:szCs w:val="28"/>
        </w:rPr>
      </w:pPr>
    </w:p>
    <w:p w14:paraId="7E271B1B" w14:textId="77777777" w:rsidR="009C01DB" w:rsidRPr="0034718C" w:rsidRDefault="009C01DB" w:rsidP="009C01DB">
      <w:pPr>
        <w:jc w:val="center"/>
        <w:rPr>
          <w:b/>
          <w:sz w:val="28"/>
          <w:szCs w:val="28"/>
        </w:rPr>
      </w:pPr>
      <w:r w:rsidRPr="0034718C">
        <w:rPr>
          <w:b/>
          <w:sz w:val="28"/>
          <w:szCs w:val="28"/>
        </w:rPr>
        <w:lastRenderedPageBreak/>
        <w:t>Описание электронных ресурсов</w:t>
      </w:r>
    </w:p>
    <w:p w14:paraId="3D47D65E" w14:textId="77777777" w:rsidR="009C01DB" w:rsidRPr="0034718C" w:rsidRDefault="009C01DB" w:rsidP="009C01DB">
      <w:pPr>
        <w:jc w:val="both"/>
        <w:rPr>
          <w:sz w:val="16"/>
          <w:szCs w:val="28"/>
        </w:rPr>
      </w:pPr>
    </w:p>
    <w:p w14:paraId="07F79BDC" w14:textId="77777777" w:rsidR="009C01DB" w:rsidRPr="0034718C" w:rsidRDefault="009C01DB" w:rsidP="009C01DB">
      <w:pPr>
        <w:jc w:val="center"/>
        <w:rPr>
          <w:b/>
          <w:sz w:val="28"/>
          <w:szCs w:val="28"/>
        </w:rPr>
      </w:pPr>
      <w:r w:rsidRPr="0034718C">
        <w:rPr>
          <w:b/>
          <w:sz w:val="28"/>
          <w:szCs w:val="28"/>
        </w:rPr>
        <w:t>Твердый носитель</w:t>
      </w:r>
    </w:p>
    <w:p w14:paraId="4122F3E1" w14:textId="77777777" w:rsidR="009C01DB" w:rsidRPr="0034718C" w:rsidRDefault="009C01DB" w:rsidP="009C01DB">
      <w:pPr>
        <w:ind w:firstLine="708"/>
        <w:jc w:val="center"/>
        <w:rPr>
          <w:b/>
          <w:sz w:val="28"/>
          <w:szCs w:val="28"/>
        </w:rPr>
      </w:pPr>
    </w:p>
    <w:p w14:paraId="74F2D7FA" w14:textId="77777777" w:rsidR="009C01DB" w:rsidRPr="0034718C" w:rsidRDefault="009C01DB" w:rsidP="009C01DB">
      <w:pPr>
        <w:ind w:firstLine="708"/>
        <w:jc w:val="both"/>
        <w:rPr>
          <w:color w:val="0000FF"/>
          <w:sz w:val="28"/>
          <w:szCs w:val="28"/>
        </w:rPr>
      </w:pPr>
      <w:r w:rsidRPr="0034718C">
        <w:rPr>
          <w:sz w:val="28"/>
          <w:szCs w:val="28"/>
        </w:rPr>
        <w:t>Фамилия И.О. автора (если указаны). Заглавие (название) издания [Электро</w:t>
      </w:r>
      <w:r w:rsidRPr="0034718C">
        <w:rPr>
          <w:sz w:val="28"/>
          <w:szCs w:val="28"/>
        </w:rPr>
        <w:t>н</w:t>
      </w:r>
      <w:r w:rsidRPr="0034718C">
        <w:rPr>
          <w:sz w:val="28"/>
          <w:szCs w:val="28"/>
        </w:rPr>
        <w:t>ный ресурс]. – Место издания: Издательство, год издания. – Сведения о нос</w:t>
      </w:r>
      <w:r w:rsidRPr="0034718C">
        <w:rPr>
          <w:sz w:val="28"/>
          <w:szCs w:val="28"/>
        </w:rPr>
        <w:t>и</w:t>
      </w:r>
      <w:r w:rsidRPr="0034718C">
        <w:rPr>
          <w:sz w:val="28"/>
          <w:szCs w:val="28"/>
        </w:rPr>
        <w:t>теле (</w:t>
      </w:r>
      <w:r w:rsidRPr="0034718C">
        <w:rPr>
          <w:sz w:val="28"/>
          <w:szCs w:val="28"/>
          <w:lang w:val="en-US"/>
        </w:rPr>
        <w:t>CD</w:t>
      </w:r>
      <w:r w:rsidRPr="0034718C">
        <w:rPr>
          <w:sz w:val="28"/>
          <w:szCs w:val="28"/>
        </w:rPr>
        <w:t>-</w:t>
      </w:r>
      <w:r w:rsidRPr="0034718C">
        <w:rPr>
          <w:sz w:val="28"/>
          <w:szCs w:val="28"/>
          <w:lang w:val="en-US"/>
        </w:rPr>
        <w:t>Rom</w:t>
      </w:r>
      <w:r w:rsidRPr="0034718C">
        <w:rPr>
          <w:sz w:val="28"/>
          <w:szCs w:val="28"/>
        </w:rPr>
        <w:t>,</w:t>
      </w:r>
      <w:r w:rsidRPr="0034718C">
        <w:rPr>
          <w:sz w:val="28"/>
          <w:szCs w:val="28"/>
          <w:lang w:val="en-US"/>
        </w:rPr>
        <w:t>DVD</w:t>
      </w:r>
      <w:r w:rsidRPr="0034718C">
        <w:rPr>
          <w:sz w:val="28"/>
          <w:szCs w:val="28"/>
        </w:rPr>
        <w:t>-</w:t>
      </w:r>
      <w:r w:rsidRPr="0034718C">
        <w:rPr>
          <w:sz w:val="28"/>
          <w:szCs w:val="28"/>
          <w:lang w:val="en-US"/>
        </w:rPr>
        <w:t>Rom</w:t>
      </w:r>
      <w:r w:rsidRPr="0034718C">
        <w:rPr>
          <w:sz w:val="28"/>
          <w:szCs w:val="28"/>
        </w:rPr>
        <w:t>)</w:t>
      </w:r>
    </w:p>
    <w:p w14:paraId="23547879" w14:textId="77777777" w:rsidR="009C01DB" w:rsidRPr="0034718C" w:rsidRDefault="009C01DB" w:rsidP="009C01DB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34718C">
        <w:rPr>
          <w:b/>
          <w:i/>
          <w:color w:val="000000"/>
          <w:sz w:val="28"/>
          <w:szCs w:val="28"/>
          <w:u w:val="single"/>
        </w:rPr>
        <w:t>Пример:</w:t>
      </w:r>
    </w:p>
    <w:p w14:paraId="7A9E8E19" w14:textId="77777777" w:rsidR="009C01DB" w:rsidRPr="0034718C" w:rsidRDefault="003F3C75" w:rsidP="00545A6E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Экономика</w:t>
      </w:r>
      <w:r w:rsidR="009C01DB" w:rsidRPr="0034718C">
        <w:rPr>
          <w:sz w:val="28"/>
          <w:szCs w:val="28"/>
        </w:rPr>
        <w:t>: лекции для студентов. 4 курс [Электронный ресурс]. – М., 2005. – Электрон. опт. диск (</w:t>
      </w:r>
      <w:r w:rsidR="009C01DB" w:rsidRPr="0034718C">
        <w:rPr>
          <w:sz w:val="28"/>
          <w:szCs w:val="28"/>
          <w:lang w:val="en-US"/>
        </w:rPr>
        <w:t>CD</w:t>
      </w:r>
      <w:r w:rsidR="009C01DB" w:rsidRPr="0034718C">
        <w:rPr>
          <w:sz w:val="28"/>
          <w:szCs w:val="28"/>
        </w:rPr>
        <w:t>-</w:t>
      </w:r>
      <w:r w:rsidR="009C01DB" w:rsidRPr="0034718C">
        <w:rPr>
          <w:sz w:val="28"/>
          <w:szCs w:val="28"/>
          <w:lang w:val="en-US"/>
        </w:rPr>
        <w:t>Rom</w:t>
      </w:r>
      <w:r w:rsidR="009C01DB" w:rsidRPr="0034718C">
        <w:rPr>
          <w:sz w:val="28"/>
          <w:szCs w:val="28"/>
        </w:rPr>
        <w:t>).</w:t>
      </w:r>
    </w:p>
    <w:p w14:paraId="2FBE549C" w14:textId="77777777" w:rsidR="009C01DB" w:rsidRPr="0034718C" w:rsidRDefault="009C01DB" w:rsidP="009C01DB">
      <w:pPr>
        <w:ind w:firstLine="708"/>
        <w:jc w:val="both"/>
        <w:rPr>
          <w:sz w:val="22"/>
          <w:szCs w:val="28"/>
        </w:rPr>
      </w:pPr>
    </w:p>
    <w:p w14:paraId="33C0C482" w14:textId="77777777" w:rsidR="009C01DB" w:rsidRPr="0034718C" w:rsidRDefault="009C01DB" w:rsidP="009C01DB">
      <w:pPr>
        <w:ind w:firstLine="708"/>
        <w:jc w:val="center"/>
        <w:rPr>
          <w:b/>
          <w:sz w:val="28"/>
          <w:szCs w:val="28"/>
        </w:rPr>
      </w:pPr>
      <w:r w:rsidRPr="0034718C">
        <w:rPr>
          <w:b/>
          <w:sz w:val="28"/>
          <w:szCs w:val="28"/>
        </w:rPr>
        <w:t>Сетевой электронный ресурс</w:t>
      </w:r>
    </w:p>
    <w:p w14:paraId="053F6EEB" w14:textId="77777777" w:rsidR="009C01DB" w:rsidRPr="0034718C" w:rsidRDefault="009C01DB" w:rsidP="009C01DB">
      <w:pPr>
        <w:ind w:firstLine="708"/>
        <w:jc w:val="center"/>
        <w:rPr>
          <w:b/>
          <w:sz w:val="22"/>
          <w:szCs w:val="28"/>
        </w:rPr>
      </w:pPr>
    </w:p>
    <w:p w14:paraId="6D8EEFFB" w14:textId="77777777" w:rsidR="009C01DB" w:rsidRPr="0034718C" w:rsidRDefault="009C01DB" w:rsidP="009C01DB">
      <w:pPr>
        <w:ind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Фамилия И.О. автора (если указаны). Название ресурса [Электронный ресурс]. – Место издания: Издательство, год издания  (если указаны). – адрес локального с</w:t>
      </w:r>
      <w:r w:rsidRPr="0034718C">
        <w:rPr>
          <w:sz w:val="28"/>
          <w:szCs w:val="28"/>
        </w:rPr>
        <w:t>е</w:t>
      </w:r>
      <w:r w:rsidRPr="0034718C">
        <w:rPr>
          <w:sz w:val="28"/>
          <w:szCs w:val="28"/>
        </w:rPr>
        <w:t>тевого ресурса (дата просмотра сайта или последняя модификация документа).</w:t>
      </w:r>
    </w:p>
    <w:p w14:paraId="1F995C62" w14:textId="77777777" w:rsidR="009C01DB" w:rsidRPr="0034718C" w:rsidRDefault="009C01DB" w:rsidP="009C01DB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34718C">
        <w:rPr>
          <w:b/>
          <w:i/>
          <w:color w:val="000000"/>
          <w:sz w:val="28"/>
          <w:szCs w:val="28"/>
          <w:u w:val="single"/>
        </w:rPr>
        <w:t>Пример:</w:t>
      </w:r>
    </w:p>
    <w:p w14:paraId="5979DA2A" w14:textId="77777777" w:rsidR="009C01DB" w:rsidRPr="0034718C" w:rsidRDefault="009C01DB" w:rsidP="00545A6E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Шкловский И. Разум, жизнь, вселенная </w:t>
      </w:r>
      <w:r w:rsidRPr="0034718C">
        <w:rPr>
          <w:sz w:val="28"/>
          <w:szCs w:val="28"/>
        </w:rPr>
        <w:t>[Электро</w:t>
      </w:r>
      <w:r w:rsidRPr="0034718C">
        <w:rPr>
          <w:sz w:val="28"/>
          <w:szCs w:val="28"/>
        </w:rPr>
        <w:t>н</w:t>
      </w:r>
      <w:r w:rsidRPr="0034718C">
        <w:rPr>
          <w:sz w:val="28"/>
          <w:szCs w:val="28"/>
        </w:rPr>
        <w:t xml:space="preserve">ный ресурс] / И. </w:t>
      </w:r>
      <w:r w:rsidRPr="0034718C">
        <w:rPr>
          <w:color w:val="000000"/>
          <w:sz w:val="28"/>
          <w:szCs w:val="28"/>
        </w:rPr>
        <w:t xml:space="preserve">Шкловский. – М.: Янус, 1996. – Режим </w:t>
      </w:r>
      <w:r w:rsidRPr="0034718C">
        <w:rPr>
          <w:sz w:val="28"/>
          <w:szCs w:val="28"/>
        </w:rPr>
        <w:t xml:space="preserve">доступа: </w:t>
      </w:r>
      <w:r w:rsidRPr="0034718C">
        <w:rPr>
          <w:sz w:val="28"/>
          <w:szCs w:val="28"/>
          <w:lang w:val="en-US"/>
        </w:rPr>
        <w:t>http</w:t>
      </w:r>
      <w:r w:rsidRPr="0034718C">
        <w:rPr>
          <w:sz w:val="28"/>
          <w:szCs w:val="28"/>
        </w:rPr>
        <w:t xml:space="preserve">: // </w:t>
      </w:r>
      <w:hyperlink r:id="rId14" w:history="1">
        <w:r w:rsidRPr="0034718C">
          <w:rPr>
            <w:rStyle w:val="ae"/>
            <w:sz w:val="28"/>
            <w:szCs w:val="28"/>
            <w:lang w:val="en-US"/>
          </w:rPr>
          <w:t>www</w:t>
        </w:r>
        <w:r w:rsidRPr="0034718C">
          <w:rPr>
            <w:rStyle w:val="ae"/>
            <w:sz w:val="28"/>
            <w:szCs w:val="28"/>
          </w:rPr>
          <w:t>.</w:t>
        </w:r>
        <w:r w:rsidRPr="0034718C">
          <w:rPr>
            <w:rStyle w:val="ae"/>
            <w:sz w:val="28"/>
            <w:szCs w:val="28"/>
            <w:lang w:val="en-US"/>
          </w:rPr>
          <w:t>elibrary</w:t>
        </w:r>
        <w:r w:rsidRPr="0034718C">
          <w:rPr>
            <w:rStyle w:val="ae"/>
            <w:sz w:val="28"/>
            <w:szCs w:val="28"/>
          </w:rPr>
          <w:t>.</w:t>
        </w:r>
        <w:r w:rsidRPr="0034718C">
          <w:rPr>
            <w:rStyle w:val="ae"/>
            <w:sz w:val="28"/>
            <w:szCs w:val="28"/>
            <w:lang w:val="en-US"/>
          </w:rPr>
          <w:t>ru</w:t>
        </w:r>
      </w:hyperlink>
      <w:r w:rsidRPr="0034718C">
        <w:rPr>
          <w:sz w:val="28"/>
          <w:szCs w:val="28"/>
        </w:rPr>
        <w:t xml:space="preserve"> (21 сент. 2009).</w:t>
      </w:r>
    </w:p>
    <w:p w14:paraId="32B370CC" w14:textId="77777777" w:rsidR="009C01DB" w:rsidRPr="0034718C" w:rsidRDefault="009C01DB" w:rsidP="009C01DB">
      <w:pPr>
        <w:ind w:firstLine="708"/>
        <w:jc w:val="both"/>
        <w:rPr>
          <w:color w:val="000000"/>
          <w:szCs w:val="28"/>
        </w:rPr>
      </w:pPr>
    </w:p>
    <w:p w14:paraId="28FB1F66" w14:textId="77777777" w:rsidR="009C01DB" w:rsidRPr="0034718C" w:rsidRDefault="009C01DB" w:rsidP="009C01DB">
      <w:pPr>
        <w:jc w:val="center"/>
        <w:rPr>
          <w:b/>
          <w:color w:val="000000"/>
          <w:sz w:val="28"/>
          <w:szCs w:val="28"/>
        </w:rPr>
      </w:pPr>
      <w:r w:rsidRPr="0034718C">
        <w:rPr>
          <w:b/>
          <w:color w:val="000000"/>
          <w:sz w:val="28"/>
          <w:szCs w:val="28"/>
        </w:rPr>
        <w:t xml:space="preserve">Наиболее часто употребляемые сокращения слов и словосочетаний </w:t>
      </w:r>
    </w:p>
    <w:p w14:paraId="44F04500" w14:textId="77777777" w:rsidR="009C01DB" w:rsidRPr="0034718C" w:rsidRDefault="009C01DB" w:rsidP="009C01DB">
      <w:pPr>
        <w:jc w:val="center"/>
        <w:rPr>
          <w:b/>
          <w:color w:val="000000"/>
          <w:sz w:val="28"/>
          <w:szCs w:val="28"/>
        </w:rPr>
      </w:pPr>
      <w:r w:rsidRPr="0034718C">
        <w:rPr>
          <w:b/>
          <w:color w:val="000000"/>
          <w:sz w:val="28"/>
          <w:szCs w:val="28"/>
        </w:rPr>
        <w:t>в библиографическом описании д</w:t>
      </w:r>
      <w:r w:rsidRPr="0034718C">
        <w:rPr>
          <w:b/>
          <w:color w:val="000000"/>
          <w:sz w:val="28"/>
          <w:szCs w:val="28"/>
        </w:rPr>
        <w:t>о</w:t>
      </w:r>
      <w:r w:rsidRPr="0034718C">
        <w:rPr>
          <w:b/>
          <w:color w:val="000000"/>
          <w:sz w:val="28"/>
          <w:szCs w:val="28"/>
        </w:rPr>
        <w:t>кументов</w:t>
      </w:r>
    </w:p>
    <w:p w14:paraId="5093ECA3" w14:textId="77777777" w:rsidR="009C01DB" w:rsidRPr="0034718C" w:rsidRDefault="009C01DB" w:rsidP="009C01DB">
      <w:pPr>
        <w:jc w:val="center"/>
        <w:rPr>
          <w:b/>
          <w:color w:val="000000"/>
          <w:sz w:val="22"/>
          <w:szCs w:val="28"/>
        </w:rPr>
      </w:pPr>
    </w:p>
    <w:p w14:paraId="55EA08AC" w14:textId="77777777" w:rsidR="009C01DB" w:rsidRPr="0034718C" w:rsidRDefault="009C01DB" w:rsidP="009C01DB">
      <w:pPr>
        <w:jc w:val="center"/>
        <w:rPr>
          <w:b/>
          <w:color w:val="000000"/>
          <w:sz w:val="28"/>
          <w:szCs w:val="28"/>
        </w:rPr>
      </w:pPr>
      <w:r w:rsidRPr="0034718C">
        <w:rPr>
          <w:b/>
          <w:color w:val="000000"/>
          <w:sz w:val="28"/>
          <w:szCs w:val="28"/>
        </w:rPr>
        <w:t>В названии места издания:</w:t>
      </w:r>
    </w:p>
    <w:p w14:paraId="0E5B9810" w14:textId="77777777" w:rsidR="009C01DB" w:rsidRPr="0034718C" w:rsidRDefault="009C01DB" w:rsidP="009C01DB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Москва  - М.</w:t>
      </w:r>
    </w:p>
    <w:p w14:paraId="6AE54EAA" w14:textId="77777777" w:rsidR="009C01DB" w:rsidRPr="0034718C" w:rsidRDefault="009C01DB" w:rsidP="009C01DB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Санкт – Петербург – СПб.</w:t>
      </w:r>
    </w:p>
    <w:p w14:paraId="7A07BA14" w14:textId="77777777" w:rsidR="009C01DB" w:rsidRPr="0034718C" w:rsidRDefault="009C01DB" w:rsidP="009C01DB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Ростов-на-Дону – Ростов н/Д.</w:t>
      </w:r>
    </w:p>
    <w:p w14:paraId="157A87E1" w14:textId="77777777" w:rsidR="009C01DB" w:rsidRPr="0034718C" w:rsidRDefault="009C01DB" w:rsidP="009C01DB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Ленинград – Л.</w:t>
      </w:r>
    </w:p>
    <w:p w14:paraId="18BB8AE6" w14:textId="77777777" w:rsidR="009C01DB" w:rsidRPr="0034718C" w:rsidRDefault="009C01DB" w:rsidP="009C01DB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Название других городов приводится полностью.</w:t>
      </w:r>
    </w:p>
    <w:p w14:paraId="6DCC49F5" w14:textId="77777777" w:rsidR="009C01DB" w:rsidRPr="0034718C" w:rsidRDefault="009C01DB" w:rsidP="009C01DB">
      <w:pPr>
        <w:ind w:left="360"/>
        <w:jc w:val="center"/>
        <w:rPr>
          <w:b/>
          <w:color w:val="000000"/>
          <w:szCs w:val="28"/>
        </w:rPr>
      </w:pPr>
    </w:p>
    <w:p w14:paraId="513E22E1" w14:textId="77777777" w:rsidR="009C01DB" w:rsidRPr="0034718C" w:rsidRDefault="009C01DB" w:rsidP="009C01DB">
      <w:pPr>
        <w:ind w:left="360"/>
        <w:jc w:val="center"/>
        <w:rPr>
          <w:b/>
          <w:color w:val="000000"/>
          <w:sz w:val="28"/>
          <w:szCs w:val="28"/>
        </w:rPr>
      </w:pPr>
      <w:r w:rsidRPr="0034718C">
        <w:rPr>
          <w:b/>
          <w:color w:val="000000"/>
          <w:sz w:val="28"/>
          <w:szCs w:val="28"/>
        </w:rPr>
        <w:t>В продолжающихся и сериальных изданиях:</w:t>
      </w:r>
    </w:p>
    <w:p w14:paraId="57CCFAB6" w14:textId="77777777" w:rsidR="009C01DB" w:rsidRPr="0034718C" w:rsidRDefault="009C01DB" w:rsidP="009C01DB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Труды-Тр.</w:t>
      </w:r>
    </w:p>
    <w:p w14:paraId="6DBB0450" w14:textId="77777777" w:rsidR="009C01DB" w:rsidRPr="0034718C" w:rsidRDefault="009C01DB" w:rsidP="009C01DB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Известия – Изв.</w:t>
      </w:r>
    </w:p>
    <w:p w14:paraId="3AA155FE" w14:textId="77777777" w:rsidR="009C01DB" w:rsidRPr="0034718C" w:rsidRDefault="009C01DB" w:rsidP="009C01DB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Серия – Сер.</w:t>
      </w:r>
    </w:p>
    <w:p w14:paraId="5A6CBE86" w14:textId="77777777" w:rsidR="009C01DB" w:rsidRPr="0034718C" w:rsidRDefault="009C01DB" w:rsidP="009C01DB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Том – Т.</w:t>
      </w:r>
    </w:p>
    <w:p w14:paraId="18D5FEF0" w14:textId="77777777" w:rsidR="009C01DB" w:rsidRPr="0034718C" w:rsidRDefault="009C01DB" w:rsidP="009C01DB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Часть-Ч.</w:t>
      </w:r>
    </w:p>
    <w:p w14:paraId="64A1F203" w14:textId="77777777" w:rsidR="009C01DB" w:rsidRPr="0034718C" w:rsidRDefault="009C01DB" w:rsidP="009C01DB">
      <w:pPr>
        <w:ind w:left="360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Выпуск – Вып.</w:t>
      </w:r>
    </w:p>
    <w:p w14:paraId="33CE391A" w14:textId="77777777" w:rsidR="009C01DB" w:rsidRPr="0034718C" w:rsidRDefault="009C01DB" w:rsidP="006C33FD">
      <w:pPr>
        <w:spacing w:line="360" w:lineRule="auto"/>
        <w:ind w:right="2" w:firstLine="709"/>
        <w:rPr>
          <w:sz w:val="28"/>
          <w:szCs w:val="28"/>
        </w:rPr>
      </w:pPr>
    </w:p>
    <w:p w14:paraId="09717663" w14:textId="77777777" w:rsidR="00CE6483" w:rsidRPr="00177F26" w:rsidRDefault="00CE6483" w:rsidP="00155798">
      <w:pPr>
        <w:ind w:left="840" w:right="690"/>
        <w:jc w:val="center"/>
        <w:rPr>
          <w:sz w:val="28"/>
          <w:szCs w:val="28"/>
        </w:rPr>
      </w:pPr>
    </w:p>
    <w:sectPr w:rsidR="00CE6483" w:rsidRPr="00177F26" w:rsidSect="00C654D6"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8283E" w14:textId="77777777" w:rsidR="00C24569" w:rsidRDefault="00C24569">
      <w:r>
        <w:separator/>
      </w:r>
    </w:p>
  </w:endnote>
  <w:endnote w:type="continuationSeparator" w:id="0">
    <w:p w14:paraId="0A7CD1A3" w14:textId="77777777" w:rsidR="00C24569" w:rsidRDefault="00C2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61C9" w14:textId="77777777" w:rsidR="002F1452" w:rsidRDefault="002F1452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23340F" w14:textId="77777777" w:rsidR="002F1452" w:rsidRDefault="002F1452" w:rsidP="00181A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7553B" w14:textId="77777777" w:rsidR="002F1452" w:rsidRDefault="002F1452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735C">
      <w:rPr>
        <w:rStyle w:val="a8"/>
        <w:noProof/>
      </w:rPr>
      <w:t>2</w:t>
    </w:r>
    <w:r>
      <w:rPr>
        <w:rStyle w:val="a8"/>
      </w:rPr>
      <w:fldChar w:fldCharType="end"/>
    </w:r>
  </w:p>
  <w:p w14:paraId="2D1DA408" w14:textId="77777777" w:rsidR="002F1452" w:rsidRDefault="002F14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1BEC" w14:textId="77777777" w:rsidR="00AE735C" w:rsidRDefault="00AE735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3792">
      <w:rPr>
        <w:noProof/>
      </w:rPr>
      <w:t>6</w:t>
    </w:r>
    <w:r>
      <w:fldChar w:fldCharType="end"/>
    </w:r>
  </w:p>
  <w:p w14:paraId="37600706" w14:textId="77777777" w:rsidR="002F1452" w:rsidRDefault="002F1452">
    <w:pPr>
      <w:pStyle w:val="a9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4EB4" w14:textId="77777777" w:rsidR="00C24569" w:rsidRDefault="00C24569">
      <w:r>
        <w:separator/>
      </w:r>
    </w:p>
  </w:footnote>
  <w:footnote w:type="continuationSeparator" w:id="0">
    <w:p w14:paraId="6A9789F7" w14:textId="77777777" w:rsidR="00C24569" w:rsidRDefault="00C2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A33CD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476DC"/>
    <w:multiLevelType w:val="hybridMultilevel"/>
    <w:tmpl w:val="11880EEC"/>
    <w:lvl w:ilvl="0" w:tplc="CE82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A8FDE">
      <w:numFmt w:val="none"/>
      <w:lvlText w:val=""/>
      <w:lvlJc w:val="left"/>
      <w:pPr>
        <w:tabs>
          <w:tab w:val="num" w:pos="360"/>
        </w:tabs>
      </w:pPr>
    </w:lvl>
    <w:lvl w:ilvl="2" w:tplc="C1881394">
      <w:numFmt w:val="none"/>
      <w:lvlText w:val=""/>
      <w:lvlJc w:val="left"/>
      <w:pPr>
        <w:tabs>
          <w:tab w:val="num" w:pos="360"/>
        </w:tabs>
      </w:pPr>
    </w:lvl>
    <w:lvl w:ilvl="3" w:tplc="5FFE1622">
      <w:numFmt w:val="none"/>
      <w:lvlText w:val=""/>
      <w:lvlJc w:val="left"/>
      <w:pPr>
        <w:tabs>
          <w:tab w:val="num" w:pos="360"/>
        </w:tabs>
      </w:pPr>
    </w:lvl>
    <w:lvl w:ilvl="4" w:tplc="9302530E">
      <w:numFmt w:val="none"/>
      <w:lvlText w:val=""/>
      <w:lvlJc w:val="left"/>
      <w:pPr>
        <w:tabs>
          <w:tab w:val="num" w:pos="360"/>
        </w:tabs>
      </w:pPr>
    </w:lvl>
    <w:lvl w:ilvl="5" w:tplc="A8960900">
      <w:numFmt w:val="none"/>
      <w:lvlText w:val=""/>
      <w:lvlJc w:val="left"/>
      <w:pPr>
        <w:tabs>
          <w:tab w:val="num" w:pos="360"/>
        </w:tabs>
      </w:pPr>
    </w:lvl>
    <w:lvl w:ilvl="6" w:tplc="CA5CDF08">
      <w:numFmt w:val="none"/>
      <w:lvlText w:val=""/>
      <w:lvlJc w:val="left"/>
      <w:pPr>
        <w:tabs>
          <w:tab w:val="num" w:pos="360"/>
        </w:tabs>
      </w:pPr>
    </w:lvl>
    <w:lvl w:ilvl="7" w:tplc="B444341A">
      <w:numFmt w:val="none"/>
      <w:lvlText w:val=""/>
      <w:lvlJc w:val="left"/>
      <w:pPr>
        <w:tabs>
          <w:tab w:val="num" w:pos="360"/>
        </w:tabs>
      </w:pPr>
    </w:lvl>
    <w:lvl w:ilvl="8" w:tplc="3092B0F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6A5BA9"/>
    <w:multiLevelType w:val="hybridMultilevel"/>
    <w:tmpl w:val="3CE45564"/>
    <w:lvl w:ilvl="0" w:tplc="58AC0F2A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1275E4"/>
    <w:multiLevelType w:val="hybridMultilevel"/>
    <w:tmpl w:val="6958E680"/>
    <w:lvl w:ilvl="0" w:tplc="6C72A804">
      <w:start w:val="1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color w:val="000080"/>
        <w:w w:val="100"/>
        <w:sz w:val="28"/>
        <w:szCs w:val="28"/>
      </w:rPr>
    </w:lvl>
    <w:lvl w:ilvl="1" w:tplc="38243084">
      <w:numFmt w:val="none"/>
      <w:lvlText w:val=""/>
      <w:lvlJc w:val="left"/>
      <w:pPr>
        <w:tabs>
          <w:tab w:val="num" w:pos="360"/>
        </w:tabs>
      </w:pPr>
    </w:lvl>
    <w:lvl w:ilvl="2" w:tplc="B16643BA">
      <w:start w:val="1"/>
      <w:numFmt w:val="decimal"/>
      <w:lvlText w:val="%3)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A3C8B39A">
      <w:numFmt w:val="bullet"/>
      <w:lvlText w:val="•"/>
      <w:lvlJc w:val="left"/>
      <w:pPr>
        <w:ind w:left="1650" w:hanging="384"/>
      </w:pPr>
      <w:rPr>
        <w:rFonts w:hint="default"/>
      </w:rPr>
    </w:lvl>
    <w:lvl w:ilvl="4" w:tplc="B5FACFBA">
      <w:numFmt w:val="bullet"/>
      <w:lvlText w:val="•"/>
      <w:lvlJc w:val="left"/>
      <w:pPr>
        <w:ind w:left="2781" w:hanging="384"/>
      </w:pPr>
      <w:rPr>
        <w:rFonts w:hint="default"/>
      </w:rPr>
    </w:lvl>
    <w:lvl w:ilvl="5" w:tplc="C7908A3E">
      <w:numFmt w:val="bullet"/>
      <w:lvlText w:val="•"/>
      <w:lvlJc w:val="left"/>
      <w:pPr>
        <w:ind w:left="3912" w:hanging="384"/>
      </w:pPr>
      <w:rPr>
        <w:rFonts w:hint="default"/>
      </w:rPr>
    </w:lvl>
    <w:lvl w:ilvl="6" w:tplc="1538750E">
      <w:numFmt w:val="bullet"/>
      <w:lvlText w:val="•"/>
      <w:lvlJc w:val="left"/>
      <w:pPr>
        <w:ind w:left="5043" w:hanging="384"/>
      </w:pPr>
      <w:rPr>
        <w:rFonts w:hint="default"/>
      </w:rPr>
    </w:lvl>
    <w:lvl w:ilvl="7" w:tplc="33583190">
      <w:numFmt w:val="bullet"/>
      <w:lvlText w:val="•"/>
      <w:lvlJc w:val="left"/>
      <w:pPr>
        <w:ind w:left="6174" w:hanging="384"/>
      </w:pPr>
      <w:rPr>
        <w:rFonts w:hint="default"/>
      </w:rPr>
    </w:lvl>
    <w:lvl w:ilvl="8" w:tplc="B360E78A">
      <w:numFmt w:val="bullet"/>
      <w:lvlText w:val="•"/>
      <w:lvlJc w:val="left"/>
      <w:pPr>
        <w:ind w:left="7304" w:hanging="384"/>
      </w:pPr>
      <w:rPr>
        <w:rFonts w:hint="default"/>
      </w:rPr>
    </w:lvl>
  </w:abstractNum>
  <w:abstractNum w:abstractNumId="8" w15:restartNumberingAfterBreak="0">
    <w:nsid w:val="28EF1A6A"/>
    <w:multiLevelType w:val="hybridMultilevel"/>
    <w:tmpl w:val="224C14D6"/>
    <w:lvl w:ilvl="0" w:tplc="7228E978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A5E1C"/>
    <w:multiLevelType w:val="hybridMultilevel"/>
    <w:tmpl w:val="5B2AD2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FC3D37"/>
    <w:multiLevelType w:val="hybridMultilevel"/>
    <w:tmpl w:val="3D3A254E"/>
    <w:lvl w:ilvl="0" w:tplc="58AC0F2A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F33F41"/>
    <w:multiLevelType w:val="hybridMultilevel"/>
    <w:tmpl w:val="AECAE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E042BAA"/>
    <w:multiLevelType w:val="multilevel"/>
    <w:tmpl w:val="931AEC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1E50F81"/>
    <w:multiLevelType w:val="hybridMultilevel"/>
    <w:tmpl w:val="0B10D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AB1A7A"/>
    <w:multiLevelType w:val="hybridMultilevel"/>
    <w:tmpl w:val="C31EE9A6"/>
    <w:lvl w:ilvl="0" w:tplc="1D4681FC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8A8E88"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98125AD2"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8EA4B2EE">
      <w:numFmt w:val="bullet"/>
      <w:lvlText w:val="•"/>
      <w:lvlJc w:val="left"/>
      <w:pPr>
        <w:ind w:left="2939" w:hanging="212"/>
      </w:pPr>
      <w:rPr>
        <w:rFonts w:hint="default"/>
      </w:rPr>
    </w:lvl>
    <w:lvl w:ilvl="4" w:tplc="FB8A8F26">
      <w:numFmt w:val="bullet"/>
      <w:lvlText w:val="•"/>
      <w:lvlJc w:val="left"/>
      <w:pPr>
        <w:ind w:left="3886" w:hanging="212"/>
      </w:pPr>
      <w:rPr>
        <w:rFonts w:hint="default"/>
      </w:rPr>
    </w:lvl>
    <w:lvl w:ilvl="5" w:tplc="07905CD8">
      <w:numFmt w:val="bullet"/>
      <w:lvlText w:val="•"/>
      <w:lvlJc w:val="left"/>
      <w:pPr>
        <w:ind w:left="4833" w:hanging="212"/>
      </w:pPr>
      <w:rPr>
        <w:rFonts w:hint="default"/>
      </w:rPr>
    </w:lvl>
    <w:lvl w:ilvl="6" w:tplc="32EE3EFE">
      <w:numFmt w:val="bullet"/>
      <w:lvlText w:val="•"/>
      <w:lvlJc w:val="left"/>
      <w:pPr>
        <w:ind w:left="5779" w:hanging="212"/>
      </w:pPr>
      <w:rPr>
        <w:rFonts w:hint="default"/>
      </w:rPr>
    </w:lvl>
    <w:lvl w:ilvl="7" w:tplc="EC68DD3C">
      <w:numFmt w:val="bullet"/>
      <w:lvlText w:val="•"/>
      <w:lvlJc w:val="left"/>
      <w:pPr>
        <w:ind w:left="6726" w:hanging="212"/>
      </w:pPr>
      <w:rPr>
        <w:rFonts w:hint="default"/>
      </w:rPr>
    </w:lvl>
    <w:lvl w:ilvl="8" w:tplc="F88E0588"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17" w15:restartNumberingAfterBreak="0">
    <w:nsid w:val="5EA8186E"/>
    <w:multiLevelType w:val="hybridMultilevel"/>
    <w:tmpl w:val="BF20A628"/>
    <w:lvl w:ilvl="0" w:tplc="04190011">
      <w:start w:val="1"/>
      <w:numFmt w:val="decimal"/>
      <w:lvlText w:val="%1)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8" w15:restartNumberingAfterBreak="0">
    <w:nsid w:val="610F4BB0"/>
    <w:multiLevelType w:val="hybridMultilevel"/>
    <w:tmpl w:val="EA960A9A"/>
    <w:lvl w:ilvl="0" w:tplc="58AC0F2A">
      <w:start w:val="65535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DF4DA1"/>
    <w:multiLevelType w:val="hybridMultilevel"/>
    <w:tmpl w:val="A57649EC"/>
    <w:lvl w:ilvl="0" w:tplc="4A4CA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A85446"/>
    <w:multiLevelType w:val="hybridMultilevel"/>
    <w:tmpl w:val="A3EC113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7109E6"/>
    <w:multiLevelType w:val="hybridMultilevel"/>
    <w:tmpl w:val="1AC2F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22"/>
  </w:num>
  <w:num w:numId="6">
    <w:abstractNumId w:val="6"/>
  </w:num>
  <w:num w:numId="7">
    <w:abstractNumId w:val="23"/>
  </w:num>
  <w:num w:numId="8">
    <w:abstractNumId w:val="13"/>
  </w:num>
  <w:num w:numId="9">
    <w:abstractNumId w:val="12"/>
  </w:num>
  <w:num w:numId="10">
    <w:abstractNumId w:val="1"/>
  </w:num>
  <w:num w:numId="11">
    <w:abstractNumId w:val="18"/>
  </w:num>
  <w:num w:numId="12">
    <w:abstractNumId w:val="10"/>
  </w:num>
  <w:num w:numId="13">
    <w:abstractNumId w:val="4"/>
  </w:num>
  <w:num w:numId="14">
    <w:abstractNumId w:val="3"/>
  </w:num>
  <w:num w:numId="15">
    <w:abstractNumId w:val="5"/>
  </w:num>
  <w:num w:numId="16">
    <w:abstractNumId w:val="9"/>
  </w:num>
  <w:num w:numId="17">
    <w:abstractNumId w:val="7"/>
  </w:num>
  <w:num w:numId="18">
    <w:abstractNumId w:val="20"/>
  </w:num>
  <w:num w:numId="19">
    <w:abstractNumId w:val="8"/>
  </w:num>
  <w:num w:numId="20">
    <w:abstractNumId w:val="16"/>
  </w:num>
  <w:num w:numId="21">
    <w:abstractNumId w:val="11"/>
  </w:num>
  <w:num w:numId="22">
    <w:abstractNumId w:val="21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37"/>
    <w:rsid w:val="00000A77"/>
    <w:rsid w:val="00006327"/>
    <w:rsid w:val="00006DFD"/>
    <w:rsid w:val="00011817"/>
    <w:rsid w:val="000143E7"/>
    <w:rsid w:val="00014B16"/>
    <w:rsid w:val="00015507"/>
    <w:rsid w:val="00021368"/>
    <w:rsid w:val="0002292A"/>
    <w:rsid w:val="00030F08"/>
    <w:rsid w:val="000376BD"/>
    <w:rsid w:val="00041A05"/>
    <w:rsid w:val="000437FA"/>
    <w:rsid w:val="00044766"/>
    <w:rsid w:val="0004595E"/>
    <w:rsid w:val="000502FE"/>
    <w:rsid w:val="0005141F"/>
    <w:rsid w:val="00052274"/>
    <w:rsid w:val="000533CB"/>
    <w:rsid w:val="000566A7"/>
    <w:rsid w:val="00057806"/>
    <w:rsid w:val="0006085D"/>
    <w:rsid w:val="0006135F"/>
    <w:rsid w:val="00062480"/>
    <w:rsid w:val="00063A8F"/>
    <w:rsid w:val="00072A43"/>
    <w:rsid w:val="00074DD9"/>
    <w:rsid w:val="000803FD"/>
    <w:rsid w:val="0008508D"/>
    <w:rsid w:val="00086F05"/>
    <w:rsid w:val="000901D5"/>
    <w:rsid w:val="0009157A"/>
    <w:rsid w:val="00092537"/>
    <w:rsid w:val="00093E74"/>
    <w:rsid w:val="0009445F"/>
    <w:rsid w:val="0009517D"/>
    <w:rsid w:val="000972B7"/>
    <w:rsid w:val="00097BF0"/>
    <w:rsid w:val="000A5614"/>
    <w:rsid w:val="000B3347"/>
    <w:rsid w:val="000C1FA7"/>
    <w:rsid w:val="000C49E3"/>
    <w:rsid w:val="000C77A9"/>
    <w:rsid w:val="000D011D"/>
    <w:rsid w:val="000D3E90"/>
    <w:rsid w:val="000D6775"/>
    <w:rsid w:val="000E09F4"/>
    <w:rsid w:val="000E0D20"/>
    <w:rsid w:val="000E1196"/>
    <w:rsid w:val="000E4EDA"/>
    <w:rsid w:val="000F129A"/>
    <w:rsid w:val="000F4439"/>
    <w:rsid w:val="000F7539"/>
    <w:rsid w:val="00101A87"/>
    <w:rsid w:val="00107EAC"/>
    <w:rsid w:val="00115AD6"/>
    <w:rsid w:val="001211B7"/>
    <w:rsid w:val="0013254D"/>
    <w:rsid w:val="001345EE"/>
    <w:rsid w:val="001455CC"/>
    <w:rsid w:val="00146559"/>
    <w:rsid w:val="00150FDE"/>
    <w:rsid w:val="00155798"/>
    <w:rsid w:val="0015626B"/>
    <w:rsid w:val="00156448"/>
    <w:rsid w:val="001620D0"/>
    <w:rsid w:val="001639A8"/>
    <w:rsid w:val="00171405"/>
    <w:rsid w:val="00173D6C"/>
    <w:rsid w:val="001776CF"/>
    <w:rsid w:val="00177F26"/>
    <w:rsid w:val="0018180B"/>
    <w:rsid w:val="00181A5A"/>
    <w:rsid w:val="001874E4"/>
    <w:rsid w:val="001912B9"/>
    <w:rsid w:val="00192EBA"/>
    <w:rsid w:val="00195599"/>
    <w:rsid w:val="001A11FC"/>
    <w:rsid w:val="001A4346"/>
    <w:rsid w:val="001B2B90"/>
    <w:rsid w:val="001B49E6"/>
    <w:rsid w:val="001B6BBB"/>
    <w:rsid w:val="001C1595"/>
    <w:rsid w:val="001C3834"/>
    <w:rsid w:val="001C3D4B"/>
    <w:rsid w:val="001C4998"/>
    <w:rsid w:val="001C6B9B"/>
    <w:rsid w:val="001E0891"/>
    <w:rsid w:val="001E15AF"/>
    <w:rsid w:val="001E255F"/>
    <w:rsid w:val="001E3792"/>
    <w:rsid w:val="001E3E01"/>
    <w:rsid w:val="001E5E75"/>
    <w:rsid w:val="001E6878"/>
    <w:rsid w:val="001F2146"/>
    <w:rsid w:val="001F589A"/>
    <w:rsid w:val="001F795D"/>
    <w:rsid w:val="00200C5B"/>
    <w:rsid w:val="00207374"/>
    <w:rsid w:val="002104AC"/>
    <w:rsid w:val="00211748"/>
    <w:rsid w:val="002151F5"/>
    <w:rsid w:val="0022566D"/>
    <w:rsid w:val="00226E5B"/>
    <w:rsid w:val="00230C3F"/>
    <w:rsid w:val="00231C36"/>
    <w:rsid w:val="00231CB1"/>
    <w:rsid w:val="00241944"/>
    <w:rsid w:val="00246276"/>
    <w:rsid w:val="00246B88"/>
    <w:rsid w:val="00247ADB"/>
    <w:rsid w:val="00250437"/>
    <w:rsid w:val="00251CC4"/>
    <w:rsid w:val="00253FDE"/>
    <w:rsid w:val="00264735"/>
    <w:rsid w:val="00264F66"/>
    <w:rsid w:val="0027182B"/>
    <w:rsid w:val="0027303E"/>
    <w:rsid w:val="00273C80"/>
    <w:rsid w:val="00277921"/>
    <w:rsid w:val="00282B67"/>
    <w:rsid w:val="00284F43"/>
    <w:rsid w:val="0028652C"/>
    <w:rsid w:val="00286961"/>
    <w:rsid w:val="00286D47"/>
    <w:rsid w:val="0028744A"/>
    <w:rsid w:val="002A31B0"/>
    <w:rsid w:val="002A453E"/>
    <w:rsid w:val="002A7575"/>
    <w:rsid w:val="002B06CC"/>
    <w:rsid w:val="002B0F9E"/>
    <w:rsid w:val="002B5903"/>
    <w:rsid w:val="002B74C3"/>
    <w:rsid w:val="002B7F43"/>
    <w:rsid w:val="002B7FD1"/>
    <w:rsid w:val="002C2100"/>
    <w:rsid w:val="002C3532"/>
    <w:rsid w:val="002C4DF7"/>
    <w:rsid w:val="002C6D7A"/>
    <w:rsid w:val="002D0873"/>
    <w:rsid w:val="002D1B91"/>
    <w:rsid w:val="002D2411"/>
    <w:rsid w:val="002E297C"/>
    <w:rsid w:val="002E4169"/>
    <w:rsid w:val="002E4337"/>
    <w:rsid w:val="002F1452"/>
    <w:rsid w:val="002F211D"/>
    <w:rsid w:val="002F7FD7"/>
    <w:rsid w:val="00301ECC"/>
    <w:rsid w:val="0030264A"/>
    <w:rsid w:val="00314FF4"/>
    <w:rsid w:val="00316079"/>
    <w:rsid w:val="00316CEF"/>
    <w:rsid w:val="0032234B"/>
    <w:rsid w:val="00323526"/>
    <w:rsid w:val="00324067"/>
    <w:rsid w:val="00325680"/>
    <w:rsid w:val="00325FA7"/>
    <w:rsid w:val="0032716F"/>
    <w:rsid w:val="0033213B"/>
    <w:rsid w:val="00345BF8"/>
    <w:rsid w:val="00346DA9"/>
    <w:rsid w:val="0034718C"/>
    <w:rsid w:val="003518B6"/>
    <w:rsid w:val="00353740"/>
    <w:rsid w:val="00353C70"/>
    <w:rsid w:val="00355690"/>
    <w:rsid w:val="003574B6"/>
    <w:rsid w:val="00357C85"/>
    <w:rsid w:val="003624A8"/>
    <w:rsid w:val="00362891"/>
    <w:rsid w:val="00365064"/>
    <w:rsid w:val="00365E44"/>
    <w:rsid w:val="003711D0"/>
    <w:rsid w:val="00373785"/>
    <w:rsid w:val="00374D33"/>
    <w:rsid w:val="003803A5"/>
    <w:rsid w:val="00382DCF"/>
    <w:rsid w:val="00384254"/>
    <w:rsid w:val="00385296"/>
    <w:rsid w:val="00385F76"/>
    <w:rsid w:val="00390150"/>
    <w:rsid w:val="003A062F"/>
    <w:rsid w:val="003A1BD3"/>
    <w:rsid w:val="003A1E28"/>
    <w:rsid w:val="003A28E8"/>
    <w:rsid w:val="003B60FC"/>
    <w:rsid w:val="003C18BC"/>
    <w:rsid w:val="003C545B"/>
    <w:rsid w:val="003D5D20"/>
    <w:rsid w:val="003E291E"/>
    <w:rsid w:val="003E5E1E"/>
    <w:rsid w:val="003E622C"/>
    <w:rsid w:val="003F0167"/>
    <w:rsid w:val="003F2B39"/>
    <w:rsid w:val="003F3C75"/>
    <w:rsid w:val="003F5C3E"/>
    <w:rsid w:val="00400F8E"/>
    <w:rsid w:val="00401331"/>
    <w:rsid w:val="00402DA9"/>
    <w:rsid w:val="00410892"/>
    <w:rsid w:val="00414AC7"/>
    <w:rsid w:val="00416CA4"/>
    <w:rsid w:val="00417E78"/>
    <w:rsid w:val="00420F97"/>
    <w:rsid w:val="00421216"/>
    <w:rsid w:val="00422929"/>
    <w:rsid w:val="004338E6"/>
    <w:rsid w:val="0043718D"/>
    <w:rsid w:val="00437397"/>
    <w:rsid w:val="00445943"/>
    <w:rsid w:val="00450FB9"/>
    <w:rsid w:val="00455069"/>
    <w:rsid w:val="00464329"/>
    <w:rsid w:val="0046573C"/>
    <w:rsid w:val="004730BD"/>
    <w:rsid w:val="00473A63"/>
    <w:rsid w:val="00476C14"/>
    <w:rsid w:val="00477E98"/>
    <w:rsid w:val="00477FFC"/>
    <w:rsid w:val="00483BF9"/>
    <w:rsid w:val="00486EAA"/>
    <w:rsid w:val="00492381"/>
    <w:rsid w:val="00493C45"/>
    <w:rsid w:val="004965B4"/>
    <w:rsid w:val="004A44C9"/>
    <w:rsid w:val="004A4A75"/>
    <w:rsid w:val="004A5E55"/>
    <w:rsid w:val="004B54D4"/>
    <w:rsid w:val="004D03F6"/>
    <w:rsid w:val="004D4598"/>
    <w:rsid w:val="004D4A09"/>
    <w:rsid w:val="004D7946"/>
    <w:rsid w:val="004E1E5F"/>
    <w:rsid w:val="004E4D13"/>
    <w:rsid w:val="004F3081"/>
    <w:rsid w:val="004F317A"/>
    <w:rsid w:val="004F5966"/>
    <w:rsid w:val="005006CB"/>
    <w:rsid w:val="00510F7F"/>
    <w:rsid w:val="005138C8"/>
    <w:rsid w:val="00513C9B"/>
    <w:rsid w:val="00523F9E"/>
    <w:rsid w:val="00530336"/>
    <w:rsid w:val="005365E6"/>
    <w:rsid w:val="00537B77"/>
    <w:rsid w:val="00543B8F"/>
    <w:rsid w:val="00543D37"/>
    <w:rsid w:val="00545830"/>
    <w:rsid w:val="00545A6E"/>
    <w:rsid w:val="00546BB5"/>
    <w:rsid w:val="00551C34"/>
    <w:rsid w:val="00553C3D"/>
    <w:rsid w:val="00555D68"/>
    <w:rsid w:val="005603B5"/>
    <w:rsid w:val="00564256"/>
    <w:rsid w:val="00571B45"/>
    <w:rsid w:val="005729A5"/>
    <w:rsid w:val="005803D8"/>
    <w:rsid w:val="00580562"/>
    <w:rsid w:val="00580C65"/>
    <w:rsid w:val="005820DB"/>
    <w:rsid w:val="00586C20"/>
    <w:rsid w:val="00591DC6"/>
    <w:rsid w:val="005A4960"/>
    <w:rsid w:val="005B1697"/>
    <w:rsid w:val="005B586D"/>
    <w:rsid w:val="005B5932"/>
    <w:rsid w:val="005B5F78"/>
    <w:rsid w:val="005B715C"/>
    <w:rsid w:val="005C0217"/>
    <w:rsid w:val="005C0325"/>
    <w:rsid w:val="005C5136"/>
    <w:rsid w:val="005D0217"/>
    <w:rsid w:val="005D0487"/>
    <w:rsid w:val="005D5344"/>
    <w:rsid w:val="005D5364"/>
    <w:rsid w:val="005E3E2E"/>
    <w:rsid w:val="005E4065"/>
    <w:rsid w:val="005E5759"/>
    <w:rsid w:val="005E65B6"/>
    <w:rsid w:val="005E6DF0"/>
    <w:rsid w:val="005F3D8F"/>
    <w:rsid w:val="005F4E1A"/>
    <w:rsid w:val="005F7561"/>
    <w:rsid w:val="005F78E0"/>
    <w:rsid w:val="0060145E"/>
    <w:rsid w:val="006075B2"/>
    <w:rsid w:val="00607C89"/>
    <w:rsid w:val="006144A0"/>
    <w:rsid w:val="00617DA4"/>
    <w:rsid w:val="00622265"/>
    <w:rsid w:val="0062562A"/>
    <w:rsid w:val="006312D0"/>
    <w:rsid w:val="00634824"/>
    <w:rsid w:val="0063659B"/>
    <w:rsid w:val="00636BE5"/>
    <w:rsid w:val="006379F2"/>
    <w:rsid w:val="00637C3D"/>
    <w:rsid w:val="006538EA"/>
    <w:rsid w:val="00657C39"/>
    <w:rsid w:val="00662B5D"/>
    <w:rsid w:val="006668E0"/>
    <w:rsid w:val="00667FB3"/>
    <w:rsid w:val="00670D52"/>
    <w:rsid w:val="00681C57"/>
    <w:rsid w:val="00683FC1"/>
    <w:rsid w:val="00691B91"/>
    <w:rsid w:val="00692160"/>
    <w:rsid w:val="0069222A"/>
    <w:rsid w:val="006933AC"/>
    <w:rsid w:val="00694B7B"/>
    <w:rsid w:val="0069510A"/>
    <w:rsid w:val="006955CC"/>
    <w:rsid w:val="006A0D85"/>
    <w:rsid w:val="006A12C8"/>
    <w:rsid w:val="006A489D"/>
    <w:rsid w:val="006A5463"/>
    <w:rsid w:val="006A6808"/>
    <w:rsid w:val="006B2FD8"/>
    <w:rsid w:val="006B5E45"/>
    <w:rsid w:val="006C107A"/>
    <w:rsid w:val="006C24F2"/>
    <w:rsid w:val="006C33FD"/>
    <w:rsid w:val="006C4822"/>
    <w:rsid w:val="006C64C3"/>
    <w:rsid w:val="006D357C"/>
    <w:rsid w:val="006D5A6D"/>
    <w:rsid w:val="006E0D21"/>
    <w:rsid w:val="006E56BD"/>
    <w:rsid w:val="006E6C7D"/>
    <w:rsid w:val="006E6D6D"/>
    <w:rsid w:val="006E740B"/>
    <w:rsid w:val="006F2620"/>
    <w:rsid w:val="006F7ABB"/>
    <w:rsid w:val="00702326"/>
    <w:rsid w:val="007071F2"/>
    <w:rsid w:val="007073B8"/>
    <w:rsid w:val="00712501"/>
    <w:rsid w:val="007177FC"/>
    <w:rsid w:val="007206AF"/>
    <w:rsid w:val="0073030B"/>
    <w:rsid w:val="007349A2"/>
    <w:rsid w:val="00736C01"/>
    <w:rsid w:val="007453E4"/>
    <w:rsid w:val="00747905"/>
    <w:rsid w:val="007479CF"/>
    <w:rsid w:val="00747B67"/>
    <w:rsid w:val="00754EF7"/>
    <w:rsid w:val="007609E1"/>
    <w:rsid w:val="007667FA"/>
    <w:rsid w:val="00770099"/>
    <w:rsid w:val="00770D64"/>
    <w:rsid w:val="00773836"/>
    <w:rsid w:val="007747B3"/>
    <w:rsid w:val="00775B1A"/>
    <w:rsid w:val="00792538"/>
    <w:rsid w:val="007943D4"/>
    <w:rsid w:val="007953A7"/>
    <w:rsid w:val="0079627C"/>
    <w:rsid w:val="007A31C0"/>
    <w:rsid w:val="007A45FF"/>
    <w:rsid w:val="007A4868"/>
    <w:rsid w:val="007A6942"/>
    <w:rsid w:val="007A79B3"/>
    <w:rsid w:val="007C0776"/>
    <w:rsid w:val="007D1365"/>
    <w:rsid w:val="007D2EC2"/>
    <w:rsid w:val="007D3EFB"/>
    <w:rsid w:val="007D4DD4"/>
    <w:rsid w:val="007E1767"/>
    <w:rsid w:val="007E498C"/>
    <w:rsid w:val="00800ED5"/>
    <w:rsid w:val="00805118"/>
    <w:rsid w:val="0080568F"/>
    <w:rsid w:val="008061A4"/>
    <w:rsid w:val="00810725"/>
    <w:rsid w:val="00832F30"/>
    <w:rsid w:val="0083595A"/>
    <w:rsid w:val="0084128B"/>
    <w:rsid w:val="00845576"/>
    <w:rsid w:val="00845FA4"/>
    <w:rsid w:val="008578D3"/>
    <w:rsid w:val="008618BA"/>
    <w:rsid w:val="0086420A"/>
    <w:rsid w:val="008649C6"/>
    <w:rsid w:val="00880428"/>
    <w:rsid w:val="00884365"/>
    <w:rsid w:val="0089164D"/>
    <w:rsid w:val="00896110"/>
    <w:rsid w:val="008974BD"/>
    <w:rsid w:val="008A0FA3"/>
    <w:rsid w:val="008A11A4"/>
    <w:rsid w:val="008A1A5B"/>
    <w:rsid w:val="008A2FB1"/>
    <w:rsid w:val="008A6A03"/>
    <w:rsid w:val="008B04D5"/>
    <w:rsid w:val="008B49A9"/>
    <w:rsid w:val="008C168F"/>
    <w:rsid w:val="008C470D"/>
    <w:rsid w:val="008C5F1A"/>
    <w:rsid w:val="008C788E"/>
    <w:rsid w:val="008D23A9"/>
    <w:rsid w:val="008E17B4"/>
    <w:rsid w:val="008E4840"/>
    <w:rsid w:val="008E5088"/>
    <w:rsid w:val="008E7C7C"/>
    <w:rsid w:val="008F2346"/>
    <w:rsid w:val="008F38FA"/>
    <w:rsid w:val="008F63C5"/>
    <w:rsid w:val="00922E76"/>
    <w:rsid w:val="009362B6"/>
    <w:rsid w:val="00940C3B"/>
    <w:rsid w:val="00952937"/>
    <w:rsid w:val="00955A49"/>
    <w:rsid w:val="00962DDC"/>
    <w:rsid w:val="00965C56"/>
    <w:rsid w:val="0096792A"/>
    <w:rsid w:val="0097141C"/>
    <w:rsid w:val="009720A8"/>
    <w:rsid w:val="0097220F"/>
    <w:rsid w:val="00972A88"/>
    <w:rsid w:val="0097365C"/>
    <w:rsid w:val="0097584C"/>
    <w:rsid w:val="00982EEF"/>
    <w:rsid w:val="0098476B"/>
    <w:rsid w:val="00985F39"/>
    <w:rsid w:val="00996FBF"/>
    <w:rsid w:val="009A0A3A"/>
    <w:rsid w:val="009A3373"/>
    <w:rsid w:val="009B3366"/>
    <w:rsid w:val="009C01DB"/>
    <w:rsid w:val="009C1971"/>
    <w:rsid w:val="009C2A62"/>
    <w:rsid w:val="009C2CD9"/>
    <w:rsid w:val="009C5339"/>
    <w:rsid w:val="009C6AF4"/>
    <w:rsid w:val="009D512B"/>
    <w:rsid w:val="009D5B39"/>
    <w:rsid w:val="009E096D"/>
    <w:rsid w:val="009E20F0"/>
    <w:rsid w:val="009E6413"/>
    <w:rsid w:val="009F1505"/>
    <w:rsid w:val="009F3ADB"/>
    <w:rsid w:val="009F4158"/>
    <w:rsid w:val="009F442D"/>
    <w:rsid w:val="00A0156A"/>
    <w:rsid w:val="00A041F4"/>
    <w:rsid w:val="00A15237"/>
    <w:rsid w:val="00A209C1"/>
    <w:rsid w:val="00A25A11"/>
    <w:rsid w:val="00A3191D"/>
    <w:rsid w:val="00A35F20"/>
    <w:rsid w:val="00A43494"/>
    <w:rsid w:val="00A452B0"/>
    <w:rsid w:val="00A47354"/>
    <w:rsid w:val="00A527A5"/>
    <w:rsid w:val="00A54D72"/>
    <w:rsid w:val="00A551C1"/>
    <w:rsid w:val="00A551F0"/>
    <w:rsid w:val="00A554C1"/>
    <w:rsid w:val="00A55F6D"/>
    <w:rsid w:val="00A56220"/>
    <w:rsid w:val="00A573C9"/>
    <w:rsid w:val="00A61587"/>
    <w:rsid w:val="00A64CBF"/>
    <w:rsid w:val="00A675E6"/>
    <w:rsid w:val="00A717BD"/>
    <w:rsid w:val="00A72281"/>
    <w:rsid w:val="00A809AF"/>
    <w:rsid w:val="00A81077"/>
    <w:rsid w:val="00A825D6"/>
    <w:rsid w:val="00A825DD"/>
    <w:rsid w:val="00A84138"/>
    <w:rsid w:val="00A8687B"/>
    <w:rsid w:val="00A94223"/>
    <w:rsid w:val="00AA08C9"/>
    <w:rsid w:val="00AA4F7A"/>
    <w:rsid w:val="00AA63C6"/>
    <w:rsid w:val="00AB1110"/>
    <w:rsid w:val="00AB4535"/>
    <w:rsid w:val="00AB4EEF"/>
    <w:rsid w:val="00AB5427"/>
    <w:rsid w:val="00AD0F38"/>
    <w:rsid w:val="00AE2A7E"/>
    <w:rsid w:val="00AE3FF2"/>
    <w:rsid w:val="00AE4158"/>
    <w:rsid w:val="00AE5E6C"/>
    <w:rsid w:val="00AE710F"/>
    <w:rsid w:val="00AE735C"/>
    <w:rsid w:val="00AF2FA8"/>
    <w:rsid w:val="00AF6052"/>
    <w:rsid w:val="00B02340"/>
    <w:rsid w:val="00B02C85"/>
    <w:rsid w:val="00B058AA"/>
    <w:rsid w:val="00B064AB"/>
    <w:rsid w:val="00B07863"/>
    <w:rsid w:val="00B1296B"/>
    <w:rsid w:val="00B20955"/>
    <w:rsid w:val="00B20B15"/>
    <w:rsid w:val="00B213BD"/>
    <w:rsid w:val="00B2397F"/>
    <w:rsid w:val="00B32D81"/>
    <w:rsid w:val="00B35E05"/>
    <w:rsid w:val="00B51A71"/>
    <w:rsid w:val="00B610A8"/>
    <w:rsid w:val="00B618C5"/>
    <w:rsid w:val="00B624BA"/>
    <w:rsid w:val="00B639A6"/>
    <w:rsid w:val="00B673A9"/>
    <w:rsid w:val="00B70426"/>
    <w:rsid w:val="00B86B2F"/>
    <w:rsid w:val="00B878D8"/>
    <w:rsid w:val="00B87E22"/>
    <w:rsid w:val="00B910A0"/>
    <w:rsid w:val="00B941F5"/>
    <w:rsid w:val="00B949AB"/>
    <w:rsid w:val="00BB03E2"/>
    <w:rsid w:val="00BB05EE"/>
    <w:rsid w:val="00BB6C43"/>
    <w:rsid w:val="00BC0C6A"/>
    <w:rsid w:val="00BC2FC2"/>
    <w:rsid w:val="00BC3557"/>
    <w:rsid w:val="00BC4007"/>
    <w:rsid w:val="00BC7723"/>
    <w:rsid w:val="00BD5A5C"/>
    <w:rsid w:val="00BE3478"/>
    <w:rsid w:val="00BE564A"/>
    <w:rsid w:val="00BF3CC1"/>
    <w:rsid w:val="00BF493E"/>
    <w:rsid w:val="00C0058A"/>
    <w:rsid w:val="00C0403F"/>
    <w:rsid w:val="00C06525"/>
    <w:rsid w:val="00C0652B"/>
    <w:rsid w:val="00C07571"/>
    <w:rsid w:val="00C11E7D"/>
    <w:rsid w:val="00C127B4"/>
    <w:rsid w:val="00C23D67"/>
    <w:rsid w:val="00C24569"/>
    <w:rsid w:val="00C31041"/>
    <w:rsid w:val="00C31CF2"/>
    <w:rsid w:val="00C4534A"/>
    <w:rsid w:val="00C4585B"/>
    <w:rsid w:val="00C458D8"/>
    <w:rsid w:val="00C46274"/>
    <w:rsid w:val="00C527E3"/>
    <w:rsid w:val="00C55C21"/>
    <w:rsid w:val="00C60324"/>
    <w:rsid w:val="00C654D6"/>
    <w:rsid w:val="00C6628C"/>
    <w:rsid w:val="00C675DB"/>
    <w:rsid w:val="00C74CC8"/>
    <w:rsid w:val="00C91078"/>
    <w:rsid w:val="00C913EA"/>
    <w:rsid w:val="00CA0AF7"/>
    <w:rsid w:val="00CA0DE6"/>
    <w:rsid w:val="00CA11F4"/>
    <w:rsid w:val="00CA1679"/>
    <w:rsid w:val="00CA2801"/>
    <w:rsid w:val="00CA3D00"/>
    <w:rsid w:val="00CA41FD"/>
    <w:rsid w:val="00CA5187"/>
    <w:rsid w:val="00CA6116"/>
    <w:rsid w:val="00CB271D"/>
    <w:rsid w:val="00CB52BD"/>
    <w:rsid w:val="00CB67BF"/>
    <w:rsid w:val="00CC4516"/>
    <w:rsid w:val="00CC48DF"/>
    <w:rsid w:val="00CD1672"/>
    <w:rsid w:val="00CD1D35"/>
    <w:rsid w:val="00CD5274"/>
    <w:rsid w:val="00CD74E8"/>
    <w:rsid w:val="00CE2058"/>
    <w:rsid w:val="00CE5C63"/>
    <w:rsid w:val="00CE6483"/>
    <w:rsid w:val="00D00176"/>
    <w:rsid w:val="00D064F3"/>
    <w:rsid w:val="00D1407C"/>
    <w:rsid w:val="00D3095D"/>
    <w:rsid w:val="00D328FE"/>
    <w:rsid w:val="00D33C18"/>
    <w:rsid w:val="00D511CC"/>
    <w:rsid w:val="00D51607"/>
    <w:rsid w:val="00D53635"/>
    <w:rsid w:val="00D63409"/>
    <w:rsid w:val="00D65281"/>
    <w:rsid w:val="00D66E08"/>
    <w:rsid w:val="00D71A31"/>
    <w:rsid w:val="00D71D69"/>
    <w:rsid w:val="00D75953"/>
    <w:rsid w:val="00D80C15"/>
    <w:rsid w:val="00D833C0"/>
    <w:rsid w:val="00D914E4"/>
    <w:rsid w:val="00DA07BF"/>
    <w:rsid w:val="00DA44B7"/>
    <w:rsid w:val="00DA6F6F"/>
    <w:rsid w:val="00DB006D"/>
    <w:rsid w:val="00DB05A4"/>
    <w:rsid w:val="00DB2AF5"/>
    <w:rsid w:val="00DB70D5"/>
    <w:rsid w:val="00DC1AF1"/>
    <w:rsid w:val="00DC6B54"/>
    <w:rsid w:val="00DC7553"/>
    <w:rsid w:val="00DD72C8"/>
    <w:rsid w:val="00DE24D0"/>
    <w:rsid w:val="00DE3E25"/>
    <w:rsid w:val="00DE7156"/>
    <w:rsid w:val="00DF0965"/>
    <w:rsid w:val="00DF505E"/>
    <w:rsid w:val="00E0088E"/>
    <w:rsid w:val="00E02013"/>
    <w:rsid w:val="00E0268B"/>
    <w:rsid w:val="00E149E5"/>
    <w:rsid w:val="00E15853"/>
    <w:rsid w:val="00E22039"/>
    <w:rsid w:val="00E2222C"/>
    <w:rsid w:val="00E2532C"/>
    <w:rsid w:val="00E266CE"/>
    <w:rsid w:val="00E26BD0"/>
    <w:rsid w:val="00E26D46"/>
    <w:rsid w:val="00E30BC5"/>
    <w:rsid w:val="00E333E7"/>
    <w:rsid w:val="00E34096"/>
    <w:rsid w:val="00E363D8"/>
    <w:rsid w:val="00E40534"/>
    <w:rsid w:val="00E4610E"/>
    <w:rsid w:val="00E47904"/>
    <w:rsid w:val="00E50E4E"/>
    <w:rsid w:val="00E568CE"/>
    <w:rsid w:val="00E60519"/>
    <w:rsid w:val="00E7328D"/>
    <w:rsid w:val="00E756AB"/>
    <w:rsid w:val="00E8087F"/>
    <w:rsid w:val="00E81D79"/>
    <w:rsid w:val="00E82284"/>
    <w:rsid w:val="00E8764D"/>
    <w:rsid w:val="00E878F5"/>
    <w:rsid w:val="00EA1664"/>
    <w:rsid w:val="00EA6D89"/>
    <w:rsid w:val="00EB07AB"/>
    <w:rsid w:val="00EB0F9A"/>
    <w:rsid w:val="00EB1892"/>
    <w:rsid w:val="00EB625C"/>
    <w:rsid w:val="00EB7EB8"/>
    <w:rsid w:val="00EC0626"/>
    <w:rsid w:val="00EC0E34"/>
    <w:rsid w:val="00EC5451"/>
    <w:rsid w:val="00EC6886"/>
    <w:rsid w:val="00EC6B1E"/>
    <w:rsid w:val="00ED075F"/>
    <w:rsid w:val="00ED30A5"/>
    <w:rsid w:val="00ED4709"/>
    <w:rsid w:val="00ED59E9"/>
    <w:rsid w:val="00ED7655"/>
    <w:rsid w:val="00EF0A17"/>
    <w:rsid w:val="00EF0ED8"/>
    <w:rsid w:val="00F03E59"/>
    <w:rsid w:val="00F11EA7"/>
    <w:rsid w:val="00F200BC"/>
    <w:rsid w:val="00F22369"/>
    <w:rsid w:val="00F25829"/>
    <w:rsid w:val="00F31033"/>
    <w:rsid w:val="00F3576F"/>
    <w:rsid w:val="00F35C96"/>
    <w:rsid w:val="00F3701B"/>
    <w:rsid w:val="00F4210C"/>
    <w:rsid w:val="00F43BB5"/>
    <w:rsid w:val="00F44397"/>
    <w:rsid w:val="00F4573B"/>
    <w:rsid w:val="00F460F9"/>
    <w:rsid w:val="00F50D5C"/>
    <w:rsid w:val="00F50E6F"/>
    <w:rsid w:val="00F53FFA"/>
    <w:rsid w:val="00F54D3D"/>
    <w:rsid w:val="00F62050"/>
    <w:rsid w:val="00F623F4"/>
    <w:rsid w:val="00F72FB9"/>
    <w:rsid w:val="00F747A4"/>
    <w:rsid w:val="00F83D94"/>
    <w:rsid w:val="00F83DB3"/>
    <w:rsid w:val="00F94ED4"/>
    <w:rsid w:val="00F95D84"/>
    <w:rsid w:val="00F97B01"/>
    <w:rsid w:val="00FB060D"/>
    <w:rsid w:val="00FB09A3"/>
    <w:rsid w:val="00FB3D05"/>
    <w:rsid w:val="00FB5D00"/>
    <w:rsid w:val="00FC4089"/>
    <w:rsid w:val="00FC5F4F"/>
    <w:rsid w:val="00FC6E80"/>
    <w:rsid w:val="00FD3586"/>
    <w:rsid w:val="00FD4EC4"/>
    <w:rsid w:val="00FE3137"/>
    <w:rsid w:val="00FE4536"/>
    <w:rsid w:val="00FE4791"/>
    <w:rsid w:val="00FE5898"/>
    <w:rsid w:val="00FE71F5"/>
    <w:rsid w:val="00FF09FD"/>
    <w:rsid w:val="00FF0F31"/>
    <w:rsid w:val="00FF11D4"/>
    <w:rsid w:val="00FF13EE"/>
    <w:rsid w:val="00FF409A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BCF4916"/>
  <w15:chartTrackingRefBased/>
  <w15:docId w15:val="{F39FFF20-C42A-40F2-A62A-D2406AAC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107A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B32D8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0"/>
    <w:next w:val="a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7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Название"/>
    <w:basedOn w:val="a0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1">
    <w:name w:val="Body Text 2"/>
    <w:basedOn w:val="a0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6">
    <w:name w:val="footer"/>
    <w:basedOn w:val="a0"/>
    <w:link w:val="a7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basedOn w:val="a1"/>
    <w:link w:val="a6"/>
    <w:uiPriority w:val="99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basedOn w:val="a1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 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0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Normal">
    <w:name w:val="Normal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2">
    <w:name w:val="Body Text Indent 2"/>
    <w:basedOn w:val="a0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Normal"/>
    <w:rsid w:val="003E5E1E"/>
    <w:pPr>
      <w:numPr>
        <w:numId w:val="2"/>
      </w:numPr>
      <w:snapToGrid/>
      <w:spacing w:line="240" w:lineRule="auto"/>
      <w:jc w:val="both"/>
    </w:pPr>
    <w:rPr>
      <w:snapToGrid w:val="0"/>
    </w:rPr>
  </w:style>
  <w:style w:type="paragraph" w:styleId="ad">
    <w:name w:val="Обычный (веб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1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1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basedOn w:val="a1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a0"/>
    <w:next w:val="a0"/>
    <w:autoRedefine/>
    <w:uiPriority w:val="39"/>
    <w:qFormat/>
    <w:rsid w:val="002B7F43"/>
  </w:style>
  <w:style w:type="paragraph" w:styleId="31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4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6">
    <w:name w:val="Style6"/>
    <w:basedOn w:val="a0"/>
    <w:uiPriority w:val="99"/>
    <w:rsid w:val="00EA1664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"/>
    <w:basedOn w:val="a0"/>
    <w:rsid w:val="0054583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61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0"/>
    <w:rsid w:val="006348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2">
    <w:name w:val="FR2"/>
    <w:rsid w:val="00011817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af6">
    <w:name w:val=" Знак Знак Знак"/>
    <w:basedOn w:val="a0"/>
    <w:rsid w:val="006538EA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32">
    <w:name w:val="Body Text 3"/>
    <w:basedOn w:val="a0"/>
    <w:link w:val="33"/>
    <w:rsid w:val="00B32D81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3">
    <w:name w:val="Основной текст 3 Знак"/>
    <w:basedOn w:val="a1"/>
    <w:link w:val="32"/>
    <w:rsid w:val="00B32D81"/>
    <w:rPr>
      <w:noProof/>
      <w:sz w:val="16"/>
      <w:szCs w:val="16"/>
      <w:lang w:val="en-US"/>
    </w:rPr>
  </w:style>
  <w:style w:type="character" w:customStyle="1" w:styleId="20">
    <w:name w:val="Заголовок 2 Знак"/>
    <w:basedOn w:val="a1"/>
    <w:link w:val="2"/>
    <w:rsid w:val="00B32D81"/>
    <w:rPr>
      <w:rFonts w:ascii="Arial" w:hAnsi="Arial" w:cs="Arial"/>
      <w:b/>
      <w:bCs/>
      <w:i/>
      <w:iCs/>
      <w:noProof/>
      <w:sz w:val="28"/>
      <w:szCs w:val="28"/>
      <w:lang w:val="en-US"/>
    </w:rPr>
  </w:style>
  <w:style w:type="character" w:customStyle="1" w:styleId="WW8Num9z0">
    <w:name w:val="WW8Num9z0"/>
    <w:rsid w:val="001E15AF"/>
    <w:rPr>
      <w:sz w:val="32"/>
    </w:rPr>
  </w:style>
  <w:style w:type="paragraph" w:customStyle="1" w:styleId="western">
    <w:name w:val="western"/>
    <w:basedOn w:val="a0"/>
    <w:rsid w:val="00D328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a1"/>
    <w:rsid w:val="0032716F"/>
  </w:style>
  <w:style w:type="paragraph" w:styleId="af7">
    <w:name w:val="endnote text"/>
    <w:basedOn w:val="a0"/>
    <w:link w:val="af8"/>
    <w:rsid w:val="009D512B"/>
  </w:style>
  <w:style w:type="character" w:customStyle="1" w:styleId="af8">
    <w:name w:val="Текст концевой сноски Знак"/>
    <w:basedOn w:val="a1"/>
    <w:link w:val="af7"/>
    <w:rsid w:val="009D512B"/>
  </w:style>
  <w:style w:type="character" w:styleId="af9">
    <w:name w:val="endnote reference"/>
    <w:basedOn w:val="a1"/>
    <w:rsid w:val="009D512B"/>
    <w:rPr>
      <w:vertAlign w:val="superscript"/>
    </w:rPr>
  </w:style>
  <w:style w:type="paragraph" w:styleId="afa">
    <w:name w:val="footnote text"/>
    <w:basedOn w:val="a0"/>
    <w:link w:val="afb"/>
    <w:rsid w:val="009D512B"/>
  </w:style>
  <w:style w:type="character" w:customStyle="1" w:styleId="afb">
    <w:name w:val="Текст сноски Знак"/>
    <w:basedOn w:val="a1"/>
    <w:link w:val="afa"/>
    <w:rsid w:val="009D512B"/>
  </w:style>
  <w:style w:type="character" w:styleId="afc">
    <w:name w:val="footnote reference"/>
    <w:basedOn w:val="a1"/>
    <w:rsid w:val="009D512B"/>
    <w:rPr>
      <w:vertAlign w:val="superscript"/>
    </w:rPr>
  </w:style>
  <w:style w:type="paragraph" w:styleId="afd">
    <w:name w:val="No Spacing"/>
    <w:uiPriority w:val="1"/>
    <w:qFormat/>
    <w:rsid w:val="009C2CD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1">
    <w:name w:val="Heading 1"/>
    <w:basedOn w:val="a0"/>
    <w:uiPriority w:val="1"/>
    <w:qFormat/>
    <w:rsid w:val="001620D0"/>
    <w:pPr>
      <w:adjustRightInd/>
      <w:ind w:left="1864"/>
      <w:outlineLvl w:val="1"/>
    </w:pPr>
    <w:rPr>
      <w:b/>
      <w:bCs/>
      <w:sz w:val="28"/>
      <w:szCs w:val="28"/>
      <w:lang w:val="en-US" w:eastAsia="en-US"/>
    </w:rPr>
  </w:style>
  <w:style w:type="paragraph" w:styleId="afe">
    <w:name w:val="header"/>
    <w:basedOn w:val="a0"/>
    <w:link w:val="aff"/>
    <w:rsid w:val="00736C0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rsid w:val="0073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p-science.narod.ru/pr_nab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6190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/>
  <LinksUpToDate>false</LinksUpToDate>
  <CharactersWithSpaces>41396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http://comp-science.narod.ru/pr_nab.htm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subject/>
  <dc:creator>Лёша</dc:creator>
  <cp:keywords/>
  <cp:lastModifiedBy>Конобеев Виктор Вячеславович</cp:lastModifiedBy>
  <cp:revision>2</cp:revision>
  <cp:lastPrinted>2016-01-29T12:36:00Z</cp:lastPrinted>
  <dcterms:created xsi:type="dcterms:W3CDTF">2021-01-19T06:21:00Z</dcterms:created>
  <dcterms:modified xsi:type="dcterms:W3CDTF">2021-01-19T06:21:00Z</dcterms:modified>
</cp:coreProperties>
</file>