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5E" w:rsidRDefault="00222CDA">
      <w:pPr>
        <w:spacing w:after="0" w:line="259" w:lineRule="auto"/>
        <w:ind w:left="15" w:firstLine="0"/>
        <w:jc w:val="center"/>
      </w:pPr>
      <w:r>
        <w:rPr>
          <w:b/>
        </w:rPr>
        <w:t>ОГЛАВЛЕНИЕ</w:t>
      </w:r>
      <w:r>
        <w:rPr>
          <w:b/>
          <w:sz w:val="20"/>
        </w:rPr>
        <w:t xml:space="preserve"> </w:t>
      </w:r>
    </w:p>
    <w:p w:rsidR="0043675E" w:rsidRDefault="00222CDA">
      <w:pPr>
        <w:spacing w:after="0" w:line="259" w:lineRule="auto"/>
        <w:ind w:left="0" w:firstLine="0"/>
      </w:pPr>
      <w:r>
        <w:t xml:space="preserve"> </w:t>
      </w:r>
      <w:r>
        <w:rPr>
          <w:sz w:val="20"/>
        </w:rPr>
        <w:t xml:space="preserve"> </w:t>
      </w:r>
    </w:p>
    <w:p w:rsidR="0043675E" w:rsidRDefault="00222CDA">
      <w:pPr>
        <w:ind w:left="-5" w:right="2"/>
      </w:pPr>
      <w:r>
        <w:t>Введение ………………………………………………………….................................3</w:t>
      </w:r>
      <w:r>
        <w:rPr>
          <w:sz w:val="20"/>
        </w:rPr>
        <w:t xml:space="preserve"> </w:t>
      </w:r>
    </w:p>
    <w:p w:rsidR="0043675E" w:rsidRDefault="00222CDA">
      <w:pPr>
        <w:ind w:left="-5" w:right="2"/>
      </w:pPr>
      <w:r>
        <w:t>Глава 1 Особенности  кадрового обеспечения муниципальных органов власти......7</w:t>
      </w:r>
      <w:r>
        <w:rPr>
          <w:sz w:val="20"/>
        </w:rPr>
        <w:t xml:space="preserve"> </w:t>
      </w:r>
      <w:r>
        <w:t xml:space="preserve">1.1 Концептуальные основы кадровой политики в органах местного              </w:t>
      </w:r>
    </w:p>
    <w:p w:rsidR="0043675E" w:rsidRDefault="00222CDA">
      <w:pPr>
        <w:ind w:left="-5" w:right="2"/>
      </w:pPr>
      <w:r>
        <w:t>самоуправления……………………...............................................................................7</w:t>
      </w:r>
      <w:r>
        <w:rPr>
          <w:sz w:val="20"/>
        </w:rPr>
        <w:t xml:space="preserve"> </w:t>
      </w:r>
      <w:r>
        <w:t>1.2 Оценка состояния кадровой политики..................................................................15</w:t>
      </w:r>
      <w:r>
        <w:rPr>
          <w:sz w:val="20"/>
        </w:rPr>
        <w:t xml:space="preserve"> </w:t>
      </w:r>
    </w:p>
    <w:p w:rsidR="0043675E" w:rsidRDefault="00222CDA">
      <w:pPr>
        <w:ind w:left="-5" w:right="2"/>
      </w:pPr>
      <w:r>
        <w:t>Глава 2 Формирование и реализация кадровой по</w:t>
      </w:r>
      <w:r>
        <w:t>литики в органах</w:t>
      </w:r>
      <w:r>
        <w:rPr>
          <w:sz w:val="20"/>
        </w:rPr>
        <w:t xml:space="preserve"> </w:t>
      </w:r>
      <w:r>
        <w:t>местного самоуправления ……………………….…...................................................20</w:t>
      </w:r>
      <w:r>
        <w:rPr>
          <w:sz w:val="20"/>
        </w:rPr>
        <w:t xml:space="preserve"> </w:t>
      </w:r>
    </w:p>
    <w:p w:rsidR="0043675E" w:rsidRDefault="00222CDA">
      <w:pPr>
        <w:spacing w:after="52"/>
        <w:ind w:left="-5" w:right="2"/>
      </w:pPr>
      <w:r>
        <w:t xml:space="preserve">2.1 Правовое обеспечение кадровой службы муниципальных </w:t>
      </w:r>
    </w:p>
    <w:p w:rsidR="0043675E" w:rsidRDefault="00222CDA">
      <w:pPr>
        <w:ind w:left="-5" w:right="2"/>
      </w:pPr>
      <w:r>
        <w:t>образований..................................................................................</w:t>
      </w:r>
      <w:r>
        <w:t>.................................20</w:t>
      </w:r>
      <w:r>
        <w:rPr>
          <w:sz w:val="20"/>
        </w:rPr>
        <w:t xml:space="preserve"> </w:t>
      </w:r>
    </w:p>
    <w:p w:rsidR="0043675E" w:rsidRDefault="00222CDA">
      <w:pPr>
        <w:ind w:left="-5" w:right="2"/>
      </w:pPr>
      <w:r>
        <w:t xml:space="preserve">2.2 Проблемы кадрового обеспечения органов местного </w:t>
      </w:r>
    </w:p>
    <w:p w:rsidR="0043675E" w:rsidRDefault="00222CDA">
      <w:pPr>
        <w:spacing w:after="57"/>
        <w:ind w:left="-5" w:right="2"/>
      </w:pPr>
      <w:r>
        <w:t>самоуправления.............................................................................................................24</w:t>
      </w:r>
      <w:r>
        <w:rPr>
          <w:sz w:val="20"/>
        </w:rPr>
        <w:t xml:space="preserve"> </w:t>
      </w:r>
    </w:p>
    <w:p w:rsidR="0043675E" w:rsidRDefault="00222CDA">
      <w:pPr>
        <w:ind w:left="-5" w:right="2"/>
      </w:pPr>
      <w:r>
        <w:t>Заключение ………………………………………………..…………....</w:t>
      </w:r>
      <w:r>
        <w:t>......................28</w:t>
      </w:r>
      <w:r>
        <w:rPr>
          <w:sz w:val="20"/>
        </w:rPr>
        <w:t xml:space="preserve"> </w:t>
      </w:r>
    </w:p>
    <w:p w:rsidR="0043675E" w:rsidRDefault="00222CDA">
      <w:pPr>
        <w:ind w:left="-5" w:right="2"/>
      </w:pPr>
      <w:r>
        <w:t>Список использованных источников….….................................................................30</w:t>
      </w:r>
      <w:r>
        <w:rPr>
          <w:sz w:val="20"/>
        </w:rPr>
        <w:t xml:space="preserve"> </w:t>
      </w:r>
      <w:r>
        <w:t>Приложения……...........................................................................................................31</w:t>
      </w:r>
      <w:r>
        <w:rPr>
          <w:sz w:val="20"/>
        </w:rPr>
        <w:t xml:space="preserve"> </w:t>
      </w:r>
    </w:p>
    <w:p w:rsidR="0043675E" w:rsidRDefault="00222CDA">
      <w:pPr>
        <w:spacing w:after="0" w:line="259" w:lineRule="auto"/>
        <w:ind w:left="0" w:firstLine="0"/>
      </w:pPr>
      <w:r>
        <w:t xml:space="preserve"> </w:t>
      </w:r>
      <w:r>
        <w:rPr>
          <w:sz w:val="20"/>
        </w:rPr>
        <w:t xml:space="preserve"> </w:t>
      </w:r>
    </w:p>
    <w:p w:rsidR="0043675E" w:rsidRDefault="00222CDA">
      <w:pPr>
        <w:spacing w:after="0" w:line="259" w:lineRule="auto"/>
        <w:ind w:left="0" w:firstLine="0"/>
      </w:pPr>
      <w:r>
        <w:t xml:space="preserve"> </w:t>
      </w:r>
      <w:r>
        <w:rPr>
          <w:sz w:val="20"/>
        </w:rPr>
        <w:t xml:space="preserve"> </w:t>
      </w:r>
    </w:p>
    <w:p w:rsidR="0043675E" w:rsidRDefault="00222CDA">
      <w:pPr>
        <w:spacing w:after="0" w:line="259" w:lineRule="auto"/>
        <w:ind w:left="0" w:firstLine="0"/>
      </w:pPr>
      <w:r>
        <w:t xml:space="preserve"> </w:t>
      </w:r>
      <w:r>
        <w:rPr>
          <w:sz w:val="20"/>
        </w:rPr>
        <w:t xml:space="preserve"> </w:t>
      </w:r>
      <w:bookmarkStart w:id="0" w:name="_GoBack"/>
      <w:bookmarkEnd w:id="0"/>
    </w:p>
    <w:p w:rsidR="0043675E" w:rsidRDefault="00222CD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436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DA" w:rsidRDefault="00222CDA" w:rsidP="00222CDA">
      <w:pPr>
        <w:spacing w:after="0" w:line="240" w:lineRule="auto"/>
      </w:pPr>
      <w:r>
        <w:separator/>
      </w:r>
    </w:p>
  </w:endnote>
  <w:endnote w:type="continuationSeparator" w:id="0">
    <w:p w:rsidR="00222CDA" w:rsidRDefault="00222CDA" w:rsidP="0022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DA" w:rsidRDefault="00222C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DA" w:rsidRDefault="00222C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DA" w:rsidRDefault="00222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DA" w:rsidRDefault="00222CDA" w:rsidP="00222CDA">
      <w:pPr>
        <w:spacing w:after="0" w:line="240" w:lineRule="auto"/>
      </w:pPr>
      <w:r>
        <w:separator/>
      </w:r>
    </w:p>
  </w:footnote>
  <w:footnote w:type="continuationSeparator" w:id="0">
    <w:p w:rsidR="00222CDA" w:rsidRDefault="00222CDA" w:rsidP="0022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DA" w:rsidRDefault="00222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DA" w:rsidRDefault="00222C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DA" w:rsidRDefault="00222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E"/>
    <w:rsid w:val="00222CDA"/>
    <w:rsid w:val="004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CD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2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CD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2015-12-02T10:25:00Z</dcterms:created>
  <dcterms:modified xsi:type="dcterms:W3CDTF">2015-12-02T10:25:00Z</dcterms:modified>
</cp:coreProperties>
</file>